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C059" w14:textId="77777777" w:rsidR="00367BAD" w:rsidRDefault="00367BA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3FAAEBD3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73FC3F2C" w14:textId="4F682761" w:rsidR="00063E93" w:rsidRDefault="00546B07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Programme Digital Wallonia</w:t>
      </w:r>
      <w:r w:rsidR="00063E93">
        <w:rPr>
          <w:rFonts w:asciiTheme="minorHAnsi" w:hAnsiTheme="minorHAnsi"/>
          <w:sz w:val="28"/>
          <w:szCs w:val="28"/>
          <w:u w:val="none"/>
        </w:rPr>
        <w:t xml:space="preserve"> - soutien à un projet-pilote </w:t>
      </w:r>
    </w:p>
    <w:p w14:paraId="173B9DC4" w14:textId="77777777" w:rsidR="00E7454D" w:rsidRPr="001E555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Arrêté de subvention du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[jj/mm/aaaa]</w:t>
      </w:r>
    </w:p>
    <w:p w14:paraId="1C934B38" w14:textId="3E211165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bookmarkStart w:id="0" w:name="_Hlk70576818"/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[Titre complet de l’Arrêté de subvention]</w:t>
      </w:r>
    </w:p>
    <w:p w14:paraId="34F83F48" w14:textId="20E40F9F" w:rsidR="00063E93" w:rsidRPr="001E555D" w:rsidRDefault="00063E93" w:rsidP="00063E93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[éventuellement,</w:t>
      </w:r>
      <w:r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Arrêté modificatif du jj/mm/aaaa]</w:t>
      </w:r>
    </w:p>
    <w:bookmarkEnd w:id="0"/>
    <w:p w14:paraId="463B2C21" w14:textId="3FA3D5E7" w:rsidR="00063E93" w:rsidRDefault="00063E93" w:rsidP="00063E93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[Titre complet de l’Arrêté </w:t>
      </w:r>
      <w:r>
        <w:rPr>
          <w:rFonts w:asciiTheme="minorHAnsi" w:hAnsiTheme="minorHAnsi"/>
          <w:i/>
          <w:color w:val="00B050"/>
          <w:sz w:val="28"/>
          <w:szCs w:val="28"/>
          <w:u w:val="none"/>
        </w:rPr>
        <w:t>modificatif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]</w:t>
      </w:r>
    </w:p>
    <w:p w14:paraId="5E09871F" w14:textId="77777777" w:rsidR="00063E93" w:rsidRPr="001E555D" w:rsidRDefault="00063E93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</w:p>
    <w:p w14:paraId="59B9752A" w14:textId="77777777" w:rsidR="00CB568F" w:rsidRPr="00CB568F" w:rsidRDefault="00CB568F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 w:rsidRPr="00CB568F">
        <w:rPr>
          <w:rFonts w:asciiTheme="minorHAnsi" w:hAnsiTheme="minorHAnsi"/>
          <w:sz w:val="28"/>
          <w:szCs w:val="28"/>
          <w:u w:val="none"/>
        </w:rPr>
        <w:t>--------------------------------------------------------------------------------------------</w:t>
      </w:r>
    </w:p>
    <w:p w14:paraId="3AD0B396" w14:textId="77777777" w:rsidR="00CB568F" w:rsidRPr="005B2BDD" w:rsidRDefault="00CB568F" w:rsidP="00CB568F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Cs w:val="32"/>
          <w:u w:val="none"/>
        </w:rPr>
      </w:pPr>
      <w:r w:rsidRPr="001E555D">
        <w:rPr>
          <w:rFonts w:asciiTheme="minorHAnsi" w:hAnsiTheme="minorHAnsi"/>
          <w:i/>
          <w:color w:val="00B050"/>
          <w:szCs w:val="32"/>
          <w:u w:val="none"/>
        </w:rPr>
        <w:t>[Dénomination légale opérateur] [Forme juridique</w:t>
      </w:r>
      <w:r w:rsidRPr="005B2BDD">
        <w:rPr>
          <w:rFonts w:asciiTheme="minorHAnsi" w:hAnsiTheme="minorHAnsi"/>
          <w:i/>
          <w:szCs w:val="32"/>
          <w:highlight w:val="lightGray"/>
          <w:u w:val="none"/>
        </w:rPr>
        <w:t>]</w:t>
      </w:r>
    </w:p>
    <w:p w14:paraId="73864779" w14:textId="77777777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Référence du dossier :</w:t>
      </w:r>
    </w:p>
    <w:p w14:paraId="0170DFD4" w14:textId="3B2FD15D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0"/>
          <w:u w:val="none"/>
        </w:rPr>
      </w:pPr>
      <w:r w:rsidRPr="001E555D">
        <w:rPr>
          <w:rFonts w:asciiTheme="minorHAnsi" w:hAnsiTheme="minorHAnsi"/>
          <w:i/>
          <w:color w:val="00B050"/>
          <w:sz w:val="20"/>
          <w:u w:val="none"/>
        </w:rPr>
        <w:t>[telle que reprise à la dernière page de l’annexe 2 de l’arrêté de subvention]</w:t>
      </w:r>
    </w:p>
    <w:p w14:paraId="624766A9" w14:textId="375C0874" w:rsidR="008245E2" w:rsidRPr="001E555D" w:rsidRDefault="008245E2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0"/>
          <w:u w:val="none"/>
        </w:rPr>
      </w:pPr>
      <w:r w:rsidRPr="001E555D">
        <w:rPr>
          <w:rFonts w:asciiTheme="minorHAnsi" w:hAnsiTheme="minorHAnsi"/>
          <w:i/>
          <w:color w:val="00B050"/>
          <w:sz w:val="20"/>
          <w:u w:val="none"/>
        </w:rPr>
        <w:t>[SN/</w:t>
      </w:r>
      <w:proofErr w:type="spellStart"/>
      <w:r w:rsidRPr="001E555D">
        <w:rPr>
          <w:rFonts w:asciiTheme="minorHAnsi" w:hAnsiTheme="minorHAnsi"/>
          <w:i/>
          <w:color w:val="00B050"/>
          <w:sz w:val="20"/>
          <w:u w:val="none"/>
        </w:rPr>
        <w:t>nnnnnn</w:t>
      </w:r>
      <w:proofErr w:type="spellEnd"/>
      <w:r w:rsidRPr="001E555D">
        <w:rPr>
          <w:rFonts w:asciiTheme="minorHAnsi" w:hAnsiTheme="minorHAnsi"/>
          <w:i/>
          <w:color w:val="00B050"/>
          <w:sz w:val="20"/>
          <w:u w:val="none"/>
        </w:rPr>
        <w:t>/</w:t>
      </w:r>
      <w:proofErr w:type="spellStart"/>
      <w:r w:rsidRPr="001E555D">
        <w:rPr>
          <w:rFonts w:asciiTheme="minorHAnsi" w:hAnsiTheme="minorHAnsi"/>
          <w:i/>
          <w:color w:val="00B050"/>
          <w:sz w:val="20"/>
          <w:u w:val="none"/>
        </w:rPr>
        <w:t>n°BCE</w:t>
      </w:r>
      <w:proofErr w:type="spellEnd"/>
      <w:r w:rsidRPr="001E555D">
        <w:rPr>
          <w:rFonts w:asciiTheme="minorHAnsi" w:hAnsiTheme="minorHAnsi"/>
          <w:i/>
          <w:color w:val="00B050"/>
          <w:sz w:val="20"/>
          <w:u w:val="none"/>
        </w:rPr>
        <w:t>/Dénomination opérateur/Intitulé du projet]</w:t>
      </w:r>
    </w:p>
    <w:p w14:paraId="683A4666" w14:textId="60BD2E65" w:rsidR="004B785A" w:rsidRPr="001E555D" w:rsidRDefault="004B785A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00B050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Visa n°</w:t>
      </w:r>
      <w:r w:rsidRPr="001E555D">
        <w:rPr>
          <w:rFonts w:asciiTheme="minorHAnsi" w:hAnsiTheme="minorHAnsi"/>
          <w:color w:val="00B050"/>
          <w:sz w:val="28"/>
          <w:szCs w:val="28"/>
          <w:u w:val="none"/>
        </w:rPr>
        <w:t xml:space="preserve">: </w:t>
      </w:r>
      <w:proofErr w:type="spellStart"/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vvvvvvv</w:t>
      </w:r>
      <w:proofErr w:type="spellEnd"/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[repris sur la 1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  <w:vertAlign w:val="superscript"/>
        </w:rPr>
        <w:t>ère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page de l’Arrêté de subvention]</w:t>
      </w:r>
    </w:p>
    <w:p w14:paraId="1EAB96AA" w14:textId="0361931F" w:rsidR="00E7454D" w:rsidRPr="00367BA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RAPPORT D’ACTIVITÉS RELATIF</w:t>
      </w:r>
      <w:r w:rsidRPr="00367BAD">
        <w:rPr>
          <w:rFonts w:asciiTheme="minorHAnsi" w:hAnsiTheme="minorHAnsi"/>
          <w:sz w:val="28"/>
          <w:szCs w:val="28"/>
          <w:u w:val="none"/>
        </w:rPr>
        <w:t xml:space="preserve"> A LA PÉRIODE DU</w:t>
      </w:r>
    </w:p>
    <w:p w14:paraId="37BFC8E8" w14:textId="77777777" w:rsidR="00E7454D" w:rsidRPr="001E555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[jj/mm/aaaa AU jj/mm/aaaa]</w:t>
      </w:r>
    </w:p>
    <w:p w14:paraId="538B3B41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280164CE" w14:textId="77777777" w:rsidR="003A26AB" w:rsidRDefault="003A26AB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br w:type="page"/>
      </w:r>
    </w:p>
    <w:p w14:paraId="58850A80" w14:textId="77777777" w:rsidR="00DB11EA" w:rsidRPr="009256C7" w:rsidRDefault="00DB11EA" w:rsidP="00DB11EA">
      <w:pPr>
        <w:pStyle w:val="Titre0"/>
        <w:rPr>
          <w:rFonts w:asciiTheme="minorHAnsi" w:hAnsiTheme="minorHAnsi"/>
          <w:b w:val="0"/>
          <w:sz w:val="24"/>
          <w:szCs w:val="24"/>
        </w:rPr>
      </w:pPr>
      <w:r w:rsidRPr="009256C7">
        <w:rPr>
          <w:rFonts w:asciiTheme="minorHAnsi" w:hAnsiTheme="minorHAnsi"/>
          <w:b w:val="0"/>
          <w:sz w:val="24"/>
          <w:szCs w:val="24"/>
        </w:rPr>
        <w:lastRenderedPageBreak/>
        <w:t>Remarques générales :</w:t>
      </w:r>
    </w:p>
    <w:p w14:paraId="02F0BE46" w14:textId="77777777" w:rsidR="00564084" w:rsidRPr="009256C7" w:rsidRDefault="004B785A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 xml:space="preserve">La structure du canevas est maintenue lors de la rédaction du contenu. L’opérateur veille à 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ne pas supprimer de titres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et sous-titres 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>en complétant le rapport d’activités</w:t>
      </w:r>
      <w:r w:rsidR="00AD23BD" w:rsidRPr="009256C7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14:paraId="68C03AE0" w14:textId="77777777" w:rsidR="00DB11EA" w:rsidRPr="00A458C1" w:rsidRDefault="005B2BDD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Eventuellement</w:t>
      </w:r>
      <w:r w:rsidR="00CC4C6A">
        <w:rPr>
          <w:rFonts w:asciiTheme="minorHAnsi" w:hAnsiTheme="minorHAnsi"/>
          <w:b w:val="0"/>
          <w:sz w:val="24"/>
          <w:szCs w:val="24"/>
          <w:u w:val="none"/>
        </w:rPr>
        <w:t>, pour certaines rubriques, mettre la mention « </w:t>
      </w:r>
      <w:r w:rsidR="00564084" w:rsidRPr="009256C7">
        <w:rPr>
          <w:rFonts w:asciiTheme="minorHAnsi" w:hAnsiTheme="minorHAnsi"/>
          <w:b w:val="0"/>
          <w:sz w:val="24"/>
          <w:szCs w:val="24"/>
          <w:u w:val="none"/>
        </w:rPr>
        <w:t>aucune information</w:t>
      </w:r>
      <w:r w:rsidR="004B785A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4B785A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disponible</w:t>
      </w:r>
      <w:r w:rsidR="00CC4C6A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 »</w:t>
      </w:r>
      <w:r w:rsidR="00564084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14:paraId="7BF22A85" w14:textId="77777777" w:rsidR="00651932" w:rsidRDefault="004F27AC" w:rsidP="00651932">
      <w:pPr>
        <w:pStyle w:val="Titre0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Certains </w:t>
      </w:r>
      <w:r w:rsidR="00A458C1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documents-types du reporting sont disponibles</w:t>
      </w:r>
      <w:r w:rsidR="00A458C1" w:rsidRPr="00A458C1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 sous format </w:t>
      </w:r>
      <w:r w:rsidR="00A458C1" w:rsidRPr="004F27AC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électronique sur</w:t>
      </w:r>
      <w:r w:rsidR="00A458C1" w:rsidRPr="00A458C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hyperlink r:id="rId8" w:history="1">
        <w:r w:rsidR="00DF4F03" w:rsidRPr="00DF4F03">
          <w:rPr>
            <w:rFonts w:asciiTheme="minorHAnsi" w:hAnsiTheme="minorHAnsi" w:cstheme="minorHAnsi"/>
            <w:b w:val="0"/>
            <w:color w:val="0000FF"/>
            <w:sz w:val="24"/>
          </w:rPr>
          <w:t xml:space="preserve">Reporting téléchargeable | </w:t>
        </w:r>
        <w:proofErr w:type="spellStart"/>
        <w:r w:rsidR="00DF4F03" w:rsidRPr="00DF4F03">
          <w:rPr>
            <w:rFonts w:asciiTheme="minorHAnsi" w:hAnsiTheme="minorHAnsi" w:cstheme="minorHAnsi"/>
            <w:b w:val="0"/>
            <w:color w:val="0000FF"/>
            <w:sz w:val="24"/>
          </w:rPr>
          <w:t>Economie@Wallonie</w:t>
        </w:r>
        <w:proofErr w:type="spellEnd"/>
      </w:hyperlink>
    </w:p>
    <w:p w14:paraId="36456E0E" w14:textId="61A05977" w:rsidR="00651932" w:rsidRPr="00651932" w:rsidRDefault="00651932" w:rsidP="00651932">
      <w:pPr>
        <w:pStyle w:val="Titre0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 xml:space="preserve">Dès réception de l’Arrêté de subvention et de ses annexes, </w:t>
      </w:r>
      <w:r w:rsidRPr="00651932">
        <w:rPr>
          <w:rFonts w:asciiTheme="minorHAnsi" w:hAnsiTheme="minorHAnsi"/>
          <w:b w:val="0"/>
          <w:sz w:val="24"/>
          <w:szCs w:val="24"/>
          <w:u w:val="none"/>
        </w:rPr>
        <w:t>l’opérateur pren</w:t>
      </w:r>
      <w:r>
        <w:rPr>
          <w:rFonts w:asciiTheme="minorHAnsi" w:hAnsiTheme="minorHAnsi"/>
          <w:b w:val="0"/>
          <w:sz w:val="24"/>
          <w:szCs w:val="24"/>
          <w:u w:val="none"/>
        </w:rPr>
        <w:t>d</w:t>
      </w:r>
      <w:r w:rsidRPr="00651932">
        <w:rPr>
          <w:rFonts w:asciiTheme="minorHAnsi" w:hAnsiTheme="minorHAnsi"/>
          <w:b w:val="0"/>
          <w:sz w:val="24"/>
          <w:szCs w:val="24"/>
          <w:u w:val="none"/>
        </w:rPr>
        <w:t xml:space="preserve"> contact avec </w:t>
      </w:r>
      <w:r>
        <w:rPr>
          <w:rFonts w:asciiTheme="minorHAnsi" w:hAnsiTheme="minorHAnsi"/>
          <w:b w:val="0"/>
          <w:sz w:val="24"/>
          <w:szCs w:val="24"/>
          <w:u w:val="none"/>
        </w:rPr>
        <w:t>le</w:t>
      </w:r>
      <w:r w:rsidRPr="00651932">
        <w:rPr>
          <w:rFonts w:asciiTheme="minorHAnsi" w:hAnsiTheme="minorHAnsi"/>
          <w:b w:val="0"/>
          <w:sz w:val="24"/>
          <w:szCs w:val="24"/>
          <w:u w:val="none"/>
        </w:rPr>
        <w:t xml:space="preserve"> gestionnaire du SPW Economie Emploi Recherche – DCI – DRE – Cellule Stratégie Numérique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pour évoquer les modalités du reporting. </w:t>
      </w:r>
    </w:p>
    <w:p w14:paraId="50F4F43D" w14:textId="4F5B8E1F" w:rsidR="00DB11EA" w:rsidRPr="009256C7" w:rsidRDefault="00134369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L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>’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>opérateur transmet l’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ensemble des documents </w:t>
      </w:r>
      <w:r w:rsidR="00DB11EA" w:rsidRPr="004F27AC">
        <w:rPr>
          <w:rFonts w:asciiTheme="minorHAnsi" w:hAnsiTheme="minorHAnsi"/>
          <w:b w:val="0"/>
          <w:sz w:val="24"/>
          <w:szCs w:val="24"/>
        </w:rPr>
        <w:t>sous format électronique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via un lien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sur une plateforme en ligne </w:t>
      </w:r>
      <w:r w:rsidR="00AB202C">
        <w:rPr>
          <w:rFonts w:asciiTheme="minorHAnsi" w:hAnsiTheme="minorHAnsi"/>
          <w:b w:val="0"/>
          <w:sz w:val="24"/>
          <w:szCs w:val="24"/>
          <w:u w:val="none"/>
        </w:rPr>
        <w:t>de type « drive</w:t>
      </w:r>
      <w:r w:rsidR="00063E93">
        <w:rPr>
          <w:rFonts w:asciiTheme="minorHAnsi" w:hAnsiTheme="minorHAnsi"/>
          <w:b w:val="0"/>
          <w:sz w:val="24"/>
          <w:szCs w:val="24"/>
          <w:u w:val="none"/>
        </w:rPr>
        <w:t>/cloud</w:t>
      </w:r>
      <w:r w:rsidR="00AB202C">
        <w:rPr>
          <w:rFonts w:asciiTheme="minorHAnsi" w:hAnsiTheme="minorHAnsi"/>
          <w:b w:val="0"/>
          <w:sz w:val="24"/>
          <w:szCs w:val="24"/>
          <w:u w:val="none"/>
        </w:rPr>
        <w:t xml:space="preserve"> »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permettant </w:t>
      </w:r>
      <w:r w:rsidR="009D6DE6">
        <w:rPr>
          <w:rFonts w:asciiTheme="minorHAnsi" w:hAnsiTheme="minorHAnsi"/>
          <w:b w:val="0"/>
          <w:sz w:val="24"/>
          <w:szCs w:val="24"/>
          <w:u w:val="none"/>
        </w:rPr>
        <w:t xml:space="preserve">aux personnes concernées (SPW Economie Emploi Recherche, AdN, Cabinet du Numérique, Membres du Comité d’Accompagnement)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de consulter et télécharger </w:t>
      </w:r>
      <w:r w:rsidR="005B2BDD">
        <w:rPr>
          <w:rFonts w:asciiTheme="minorHAnsi" w:hAnsiTheme="minorHAnsi"/>
          <w:b w:val="0"/>
          <w:sz w:val="24"/>
          <w:szCs w:val="24"/>
          <w:u w:val="none"/>
        </w:rPr>
        <w:t>l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>es fichiers du reporting</w:t>
      </w:r>
      <w:r w:rsidR="00AD23BD" w:rsidRPr="009256C7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14:paraId="604AA12C" w14:textId="21FE57A6" w:rsidR="00E7454D" w:rsidRPr="009256C7" w:rsidRDefault="009256C7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L’opérateur sauvegarde</w:t>
      </w:r>
      <w:r w:rsidR="00935DA1">
        <w:rPr>
          <w:rFonts w:asciiTheme="minorHAnsi" w:hAnsiTheme="minorHAnsi"/>
          <w:b w:val="0"/>
          <w:sz w:val="24"/>
          <w:szCs w:val="24"/>
          <w:u w:val="none"/>
        </w:rPr>
        <w:t xml:space="preserve"> le rapport d’activités et ses annexes</w:t>
      </w:r>
      <w:r w:rsidR="002C29C3">
        <w:rPr>
          <w:rFonts w:asciiTheme="minorHAnsi" w:hAnsiTheme="minorHAnsi"/>
          <w:b w:val="0"/>
          <w:sz w:val="24"/>
          <w:szCs w:val="24"/>
          <w:u w:val="none"/>
        </w:rPr>
        <w:t>, sur la plateforme en ligne précitée,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dans des répertoires </w:t>
      </w:r>
      <w:r w:rsidR="00935DA1">
        <w:rPr>
          <w:rFonts w:asciiTheme="minorHAnsi" w:hAnsiTheme="minorHAnsi"/>
          <w:b w:val="0"/>
          <w:sz w:val="24"/>
          <w:szCs w:val="24"/>
          <w:u w:val="none"/>
        </w:rPr>
        <w:t>avec une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dénomination </w:t>
      </w:r>
      <w:r>
        <w:rPr>
          <w:rFonts w:asciiTheme="minorHAnsi" w:hAnsiTheme="minorHAnsi"/>
          <w:b w:val="0"/>
          <w:sz w:val="24"/>
          <w:szCs w:val="24"/>
          <w:u w:val="none"/>
        </w:rPr>
        <w:t>explicite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basée sur celle de la liste des annexes</w:t>
      </w:r>
      <w:r w:rsidR="00E7454D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reprise en dernière page du </w:t>
      </w:r>
      <w:r w:rsidR="00110711">
        <w:rPr>
          <w:rFonts w:asciiTheme="minorHAnsi" w:hAnsiTheme="minorHAnsi"/>
          <w:b w:val="0"/>
          <w:sz w:val="24"/>
          <w:szCs w:val="24"/>
          <w:u w:val="none"/>
        </w:rPr>
        <w:t xml:space="preserve">canevas du </w:t>
      </w:r>
      <w:r w:rsidR="00E7454D" w:rsidRPr="009256C7">
        <w:rPr>
          <w:rFonts w:asciiTheme="minorHAnsi" w:hAnsiTheme="minorHAnsi"/>
          <w:b w:val="0"/>
          <w:sz w:val="24"/>
          <w:szCs w:val="24"/>
          <w:u w:val="none"/>
        </w:rPr>
        <w:t>rapport d’activités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. </w:t>
      </w:r>
    </w:p>
    <w:p w14:paraId="2A160D19" w14:textId="2948DEBB" w:rsidR="00DB11EA" w:rsidRPr="009256C7" w:rsidRDefault="00DB11EA" w:rsidP="004F27AC">
      <w:pPr>
        <w:pStyle w:val="Titre0"/>
        <w:ind w:left="720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Par exemple, dans le répertoire </w:t>
      </w:r>
      <w:r w:rsidRPr="00CF5EB8">
        <w:rPr>
          <w:rFonts w:asciiTheme="minorHAnsi" w:hAnsiTheme="minorHAnsi"/>
          <w:b w:val="0"/>
          <w:sz w:val="24"/>
          <w:szCs w:val="24"/>
          <w:u w:val="none"/>
        </w:rPr>
        <w:t>« </w:t>
      </w:r>
      <w:r w:rsidR="000E4A67">
        <w:rPr>
          <w:rFonts w:asciiTheme="minorHAnsi" w:hAnsiTheme="minorHAnsi"/>
          <w:b w:val="0"/>
          <w:sz w:val="24"/>
          <w:szCs w:val="24"/>
          <w:u w:val="none"/>
        </w:rPr>
        <w:t>B</w:t>
      </w:r>
      <w:r w:rsidRPr="00CF5EB8">
        <w:rPr>
          <w:rFonts w:asciiTheme="minorHAnsi" w:hAnsiTheme="minorHAnsi"/>
          <w:b w:val="0"/>
          <w:sz w:val="24"/>
          <w:szCs w:val="24"/>
          <w:u w:val="none"/>
        </w:rPr>
        <w:t>_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>sous-traitance</w:t>
      </w:r>
      <w:r w:rsidRPr="00CF5EB8">
        <w:rPr>
          <w:rFonts w:asciiTheme="minorHAnsi" w:hAnsiTheme="minorHAnsi"/>
          <w:b w:val="0"/>
          <w:sz w:val="24"/>
          <w:szCs w:val="24"/>
          <w:u w:val="none"/>
        </w:rPr>
        <w:t> » mettre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tous les fichiers avec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>les pièces justificatives (</w:t>
      </w:r>
      <w:r w:rsidR="00601DF9">
        <w:rPr>
          <w:rFonts w:asciiTheme="minorHAnsi" w:hAnsiTheme="minorHAnsi"/>
          <w:b w:val="0"/>
          <w:sz w:val="24"/>
          <w:szCs w:val="24"/>
          <w:u w:val="none"/>
        </w:rPr>
        <w:t xml:space="preserve">listing des éventuels marchés publics,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diplômes, CV,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contrat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de sous-traitance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initial,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éventuels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>avenant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>s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, …)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en lien avec les prestations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des </w:t>
      </w:r>
      <w:r w:rsidRPr="00861C1D">
        <w:rPr>
          <w:rFonts w:asciiTheme="minorHAnsi" w:hAnsiTheme="minorHAnsi"/>
          <w:b w:val="0"/>
          <w:sz w:val="24"/>
          <w:szCs w:val="24"/>
          <w:u w:val="none"/>
        </w:rPr>
        <w:t>personnes</w:t>
      </w:r>
      <w:r w:rsidR="002F1295" w:rsidRPr="00861C1D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861C1D" w:rsidRPr="00861C1D">
        <w:rPr>
          <w:rFonts w:asciiTheme="minorHAnsi" w:hAnsiTheme="minorHAnsi"/>
          <w:b w:val="0"/>
          <w:sz w:val="24"/>
          <w:szCs w:val="24"/>
          <w:u w:val="none"/>
        </w:rPr>
        <w:t>extern</w:t>
      </w:r>
      <w:r w:rsidR="00861C1D">
        <w:rPr>
          <w:rFonts w:asciiTheme="minorHAnsi" w:hAnsiTheme="minorHAnsi"/>
          <w:b w:val="0"/>
          <w:sz w:val="24"/>
          <w:szCs w:val="24"/>
          <w:u w:val="none"/>
        </w:rPr>
        <w:t xml:space="preserve">es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>affectées au projet.</w:t>
      </w:r>
    </w:p>
    <w:p w14:paraId="49640B69" w14:textId="77777777" w:rsidR="00651932" w:rsidRDefault="004F27AC" w:rsidP="00651932">
      <w:pPr>
        <w:pStyle w:val="Titre0"/>
        <w:ind w:left="720"/>
        <w:jc w:val="center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---------------------------------------------------------------------</w:t>
      </w:r>
    </w:p>
    <w:p w14:paraId="67EAF35E" w14:textId="1E269663" w:rsidR="004F27AC" w:rsidRDefault="004F27AC" w:rsidP="00651932">
      <w:pPr>
        <w:pStyle w:val="Titre0"/>
        <w:ind w:left="720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4F27AC">
        <w:rPr>
          <w:rFonts w:asciiTheme="minorHAnsi" w:hAnsiTheme="minorHAnsi"/>
          <w:b w:val="0"/>
          <w:sz w:val="24"/>
          <w:szCs w:val="24"/>
          <w:u w:val="none"/>
        </w:rPr>
        <w:t>Pou</w:t>
      </w:r>
      <w:r>
        <w:rPr>
          <w:rFonts w:asciiTheme="minorHAnsi" w:hAnsiTheme="minorHAnsi"/>
          <w:b w:val="0"/>
          <w:sz w:val="24"/>
          <w:szCs w:val="24"/>
          <w:u w:val="none"/>
        </w:rPr>
        <w:t>r toute question complémentaire sur le reporting, vous pouvez contacter</w:t>
      </w:r>
      <w:r w:rsidR="00487CCE">
        <w:rPr>
          <w:rFonts w:asciiTheme="minorHAnsi" w:hAnsiTheme="minorHAnsi"/>
          <w:b w:val="0"/>
          <w:sz w:val="24"/>
          <w:szCs w:val="24"/>
          <w:u w:val="none"/>
        </w:rPr>
        <w:t xml:space="preserve">, 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par mail, les personnes suivantes du SPW </w:t>
      </w:r>
      <w:r w:rsidR="00DC0812">
        <w:rPr>
          <w:rFonts w:asciiTheme="minorHAnsi" w:hAnsiTheme="minorHAnsi"/>
          <w:b w:val="0"/>
          <w:sz w:val="24"/>
          <w:szCs w:val="24"/>
          <w:u w:val="none"/>
        </w:rPr>
        <w:t>Economie Emploi Recherche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– DCI – DRE – Cellule Stratégie Numérique :</w:t>
      </w:r>
    </w:p>
    <w:tbl>
      <w:tblPr>
        <w:tblStyle w:val="Grilledutableau"/>
        <w:tblW w:w="9072" w:type="dxa"/>
        <w:tblInd w:w="817" w:type="dxa"/>
        <w:tblLook w:val="04A0" w:firstRow="1" w:lastRow="0" w:firstColumn="1" w:lastColumn="0" w:noHBand="0" w:noVBand="1"/>
      </w:tblPr>
      <w:tblGrid>
        <w:gridCol w:w="838"/>
        <w:gridCol w:w="1380"/>
        <w:gridCol w:w="4194"/>
        <w:gridCol w:w="2660"/>
      </w:tblGrid>
      <w:tr w:rsidR="001C2662" w:rsidRPr="006C6D00" w14:paraId="6970028D" w14:textId="77777777" w:rsidTr="006909EA">
        <w:trPr>
          <w:trHeight w:hRule="exact" w:val="397"/>
        </w:trPr>
        <w:tc>
          <w:tcPr>
            <w:tcW w:w="851" w:type="dxa"/>
            <w:vAlign w:val="center"/>
          </w:tcPr>
          <w:p w14:paraId="128D663F" w14:textId="431FB44C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Mail à</w:t>
            </w:r>
          </w:p>
        </w:tc>
        <w:tc>
          <w:tcPr>
            <w:tcW w:w="1417" w:type="dxa"/>
            <w:vAlign w:val="center"/>
          </w:tcPr>
          <w:p w14:paraId="6E4DA572" w14:textId="2264DD60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HERBIET Elodie</w:t>
            </w:r>
          </w:p>
        </w:tc>
        <w:tc>
          <w:tcPr>
            <w:tcW w:w="4394" w:type="dxa"/>
            <w:vAlign w:val="center"/>
          </w:tcPr>
          <w:p w14:paraId="33D0E9C5" w14:textId="77777777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Gestionnaire</w:t>
            </w:r>
          </w:p>
        </w:tc>
        <w:tc>
          <w:tcPr>
            <w:tcW w:w="2410" w:type="dxa"/>
            <w:vAlign w:val="center"/>
          </w:tcPr>
          <w:p w14:paraId="70A4FF02" w14:textId="02A1B7A3" w:rsidR="001C2662" w:rsidRPr="006C6D00" w:rsidRDefault="00063E93" w:rsidP="00487CCE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hyperlink r:id="rId9" w:history="1">
              <w:r w:rsidR="001C2662" w:rsidRPr="006C6D00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elodie.herbiet@spw.wallonie.be</w:t>
              </w:r>
            </w:hyperlink>
            <w:r w:rsidR="001C2662" w:rsidRPr="006C6D00">
              <w:rPr>
                <w:rFonts w:asciiTheme="minorHAnsi" w:hAnsiTheme="minorHAnsi"/>
                <w:sz w:val="18"/>
                <w:szCs w:val="18"/>
                <w:u w:val="none"/>
              </w:rPr>
              <w:t xml:space="preserve"> </w:t>
            </w:r>
          </w:p>
        </w:tc>
      </w:tr>
      <w:tr w:rsidR="001C2662" w:rsidRPr="006C6D00" w14:paraId="3B99CA1B" w14:textId="77777777" w:rsidTr="006909EA">
        <w:trPr>
          <w:trHeight w:hRule="exact" w:val="397"/>
        </w:trPr>
        <w:tc>
          <w:tcPr>
            <w:tcW w:w="851" w:type="dxa"/>
            <w:vAlign w:val="center"/>
          </w:tcPr>
          <w:p w14:paraId="4DADEA7A" w14:textId="6EE154D2" w:rsidR="001C2662" w:rsidRPr="006C6D00" w:rsidRDefault="00063E93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C</w:t>
            </w:r>
            <w:r w:rsidR="001C2662"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opie à</w:t>
            </w:r>
          </w:p>
        </w:tc>
        <w:tc>
          <w:tcPr>
            <w:tcW w:w="1417" w:type="dxa"/>
            <w:vAlign w:val="center"/>
          </w:tcPr>
          <w:p w14:paraId="63BB35D8" w14:textId="55984578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ORY Laëtitia</w:t>
            </w:r>
          </w:p>
        </w:tc>
        <w:tc>
          <w:tcPr>
            <w:tcW w:w="4394" w:type="dxa"/>
            <w:vAlign w:val="center"/>
          </w:tcPr>
          <w:p w14:paraId="200D8DFE" w14:textId="446D2C64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Coordinatrice de la Cellule Stratégie Numérique (CSN)</w:t>
            </w:r>
          </w:p>
        </w:tc>
        <w:tc>
          <w:tcPr>
            <w:tcW w:w="2410" w:type="dxa"/>
            <w:vAlign w:val="center"/>
          </w:tcPr>
          <w:p w14:paraId="430CF9AD" w14:textId="7D288773" w:rsidR="001C2662" w:rsidRPr="006C6D00" w:rsidRDefault="00063E93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hyperlink r:id="rId10" w:history="1">
              <w:r w:rsidR="001C2662" w:rsidRPr="006C6D00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laetitia.ory@spw.wallonie.be</w:t>
              </w:r>
            </w:hyperlink>
            <w:r w:rsidR="001C2662" w:rsidRPr="006C6D00">
              <w:rPr>
                <w:rFonts w:asciiTheme="minorHAnsi" w:hAnsiTheme="minorHAnsi"/>
                <w:sz w:val="18"/>
                <w:szCs w:val="18"/>
                <w:u w:val="none"/>
              </w:rPr>
              <w:t xml:space="preserve"> </w:t>
            </w:r>
          </w:p>
        </w:tc>
      </w:tr>
    </w:tbl>
    <w:p w14:paraId="7C2300D0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br w:type="page"/>
      </w:r>
    </w:p>
    <w:p w14:paraId="58F89A05" w14:textId="77777777" w:rsidR="00341BF2" w:rsidRPr="004B785A" w:rsidRDefault="00341BF2" w:rsidP="00341BF2">
      <w:pPr>
        <w:pStyle w:val="Titre0"/>
        <w:rPr>
          <w:rFonts w:asciiTheme="minorHAnsi" w:hAnsiTheme="minorHAnsi"/>
          <w:sz w:val="28"/>
          <w:szCs w:val="28"/>
          <w:u w:val="double"/>
        </w:rPr>
      </w:pPr>
      <w:r w:rsidRPr="004B785A">
        <w:rPr>
          <w:rFonts w:asciiTheme="minorHAnsi" w:hAnsiTheme="minorHAnsi"/>
          <w:sz w:val="28"/>
          <w:szCs w:val="28"/>
          <w:u w:val="double"/>
        </w:rPr>
        <w:lastRenderedPageBreak/>
        <w:t>Table des matières</w:t>
      </w:r>
    </w:p>
    <w:p w14:paraId="54398549" w14:textId="77777777" w:rsidR="00341BF2" w:rsidRPr="001E555D" w:rsidRDefault="00341BF2" w:rsidP="00341BF2">
      <w:pPr>
        <w:jc w:val="left"/>
        <w:rPr>
          <w:rFonts w:asciiTheme="minorHAnsi" w:hAnsiTheme="minorHAnsi"/>
        </w:rPr>
      </w:pPr>
    </w:p>
    <w:p w14:paraId="3DBB28B2" w14:textId="77777777" w:rsidR="00341BF2" w:rsidRPr="001E555D" w:rsidRDefault="00341BF2" w:rsidP="00341BF2">
      <w:pPr>
        <w:jc w:val="left"/>
        <w:rPr>
          <w:rFonts w:asciiTheme="minorHAnsi" w:hAnsiTheme="minorHAnsi"/>
          <w:b/>
          <w:i/>
        </w:rPr>
      </w:pPr>
      <w:r w:rsidRPr="001E555D">
        <w:rPr>
          <w:rFonts w:asciiTheme="minorHAnsi" w:hAnsiTheme="minorHAnsi"/>
          <w:b/>
          <w:i/>
          <w:highlight w:val="lightGray"/>
        </w:rPr>
        <w:t xml:space="preserve">[Prévoir </w:t>
      </w:r>
      <w:r w:rsidR="004B785A" w:rsidRPr="001E555D">
        <w:rPr>
          <w:rFonts w:asciiTheme="minorHAnsi" w:hAnsiTheme="minorHAnsi"/>
          <w:b/>
          <w:i/>
          <w:highlight w:val="lightGray"/>
        </w:rPr>
        <w:t xml:space="preserve">une </w:t>
      </w:r>
      <w:r w:rsidRPr="001E555D">
        <w:rPr>
          <w:rFonts w:asciiTheme="minorHAnsi" w:hAnsiTheme="minorHAnsi"/>
          <w:b/>
          <w:i/>
          <w:highlight w:val="lightGray"/>
        </w:rPr>
        <w:t>table des matières avec numérotation des pages]</w:t>
      </w:r>
    </w:p>
    <w:p w14:paraId="50151313" w14:textId="77777777" w:rsidR="00341BF2" w:rsidRPr="001E555D" w:rsidRDefault="00341BF2" w:rsidP="00341BF2">
      <w:pPr>
        <w:jc w:val="left"/>
        <w:rPr>
          <w:rFonts w:asciiTheme="minorHAnsi" w:hAnsiTheme="minorHAnsi"/>
        </w:rPr>
      </w:pPr>
    </w:p>
    <w:p w14:paraId="538994A5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6018687D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236D687E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374E5E86" w14:textId="77777777" w:rsidR="00A60B05" w:rsidRPr="000D5419" w:rsidRDefault="00F23A48">
      <w:pPr>
        <w:ind w:left="1068"/>
        <w:rPr>
          <w:rFonts w:asciiTheme="minorHAnsi" w:hAnsiTheme="minorHAnsi"/>
        </w:rPr>
      </w:pPr>
      <w:r w:rsidRPr="000D5419">
        <w:rPr>
          <w:rFonts w:asciiTheme="minorHAnsi" w:hAnsiTheme="minorHAnsi"/>
        </w:rPr>
        <w:br w:type="page"/>
      </w:r>
    </w:p>
    <w:p w14:paraId="548D0FB9" w14:textId="77777777" w:rsidR="00EA05D2" w:rsidRPr="001A6C43" w:rsidRDefault="00EA05D2" w:rsidP="00EA05D2">
      <w:pPr>
        <w:pStyle w:val="Titre1"/>
        <w:numPr>
          <w:ilvl w:val="0"/>
          <w:numId w:val="0"/>
        </w:numPr>
        <w:spacing w:before="120"/>
        <w:ind w:left="36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>Préambule</w:t>
      </w:r>
    </w:p>
    <w:p w14:paraId="42A10C44" w14:textId="77777777" w:rsidR="00BC229F" w:rsidRDefault="00D15A57" w:rsidP="00EA05D2">
      <w:pPr>
        <w:rPr>
          <w:rFonts w:asciiTheme="minorHAnsi" w:hAnsiTheme="minorHAnsi"/>
        </w:rPr>
      </w:pPr>
      <w:r>
        <w:rPr>
          <w:rFonts w:asciiTheme="minorHAnsi" w:hAnsiTheme="minorHAnsi"/>
        </w:rPr>
        <w:t>Le bénéf</w:t>
      </w:r>
      <w:r w:rsidR="00977F27">
        <w:rPr>
          <w:rFonts w:asciiTheme="minorHAnsi" w:hAnsiTheme="minorHAnsi"/>
        </w:rPr>
        <w:t>iciaire de la subvention</w:t>
      </w:r>
      <w:r>
        <w:rPr>
          <w:rFonts w:asciiTheme="minorHAnsi" w:hAnsiTheme="minorHAnsi"/>
        </w:rPr>
        <w:t xml:space="preserve"> est tenu de respecter l’ensemble des textes législatifs et réglementaires applicables en vertu des financements publics qui lui sont octroyés. </w:t>
      </w:r>
    </w:p>
    <w:p w14:paraId="3760614C" w14:textId="77777777" w:rsidR="008245E2" w:rsidRDefault="008245E2" w:rsidP="00EA05D2">
      <w:pPr>
        <w:rPr>
          <w:rFonts w:asciiTheme="minorHAnsi" w:hAnsiTheme="minorHAnsi"/>
        </w:rPr>
      </w:pPr>
    </w:p>
    <w:p w14:paraId="07817D39" w14:textId="77777777" w:rsidR="00A60B05" w:rsidRPr="001A6C43" w:rsidRDefault="000D5419" w:rsidP="00DA1508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t>Bénéficiaire de la subvention</w:t>
      </w:r>
      <w:r w:rsidR="00546B07">
        <w:rPr>
          <w:rFonts w:asciiTheme="minorHAnsi" w:hAnsiTheme="minorHAnsi"/>
          <w:u w:val="double"/>
        </w:rPr>
        <w:t xml:space="preserve"> wallonne via le Programme Digital Wallonia</w:t>
      </w:r>
    </w:p>
    <w:p w14:paraId="0DADBAAB" w14:textId="77777777" w:rsidR="000D5419" w:rsidRPr="001A6C43" w:rsidRDefault="000D5419" w:rsidP="00DA1508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t>Coordonnées du bénéficiaire</w:t>
      </w:r>
    </w:p>
    <w:p w14:paraId="5CDEE61F" w14:textId="77777777" w:rsidR="00546B07" w:rsidRDefault="00F21F46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>Dénomination légale</w:t>
      </w:r>
      <w:r w:rsidR="00370989">
        <w:rPr>
          <w:rFonts w:asciiTheme="minorHAnsi" w:hAnsiTheme="minorHAnsi"/>
        </w:rPr>
        <w:t xml:space="preserve">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6E2F0F59" w14:textId="77777777" w:rsidR="00F21F46" w:rsidRDefault="00F21F46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Forme juridique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1E6CAC3D" w14:textId="77777777" w:rsidR="00A2659E" w:rsidRDefault="0037098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 : </w:t>
      </w:r>
    </w:p>
    <w:p w14:paraId="4A187102" w14:textId="77777777" w:rsidR="00A2659E" w:rsidRDefault="00F21F46" w:rsidP="00DA1508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 w:rsidRPr="00F21F46">
        <w:rPr>
          <w:rFonts w:asciiTheme="minorHAnsi" w:hAnsiTheme="minorHAnsi"/>
        </w:rPr>
        <w:t>Rue</w:t>
      </w:r>
      <w:r>
        <w:rPr>
          <w:rFonts w:asciiTheme="minorHAnsi" w:hAnsiTheme="minorHAnsi"/>
        </w:rPr>
        <w:t xml:space="preserve"> et n° :</w:t>
      </w:r>
      <w:r w:rsidR="00546B07">
        <w:rPr>
          <w:rFonts w:asciiTheme="minorHAnsi" w:hAnsiTheme="minorHAnsi"/>
        </w:rPr>
        <w:t xml:space="preserve">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26B43331" w14:textId="77777777" w:rsidR="00F21F46" w:rsidRPr="00F21F46" w:rsidRDefault="00F21F46" w:rsidP="00DA1508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Code postal et commune</w:t>
      </w:r>
      <w:r w:rsidR="00546B07">
        <w:rPr>
          <w:rFonts w:asciiTheme="minorHAnsi" w:hAnsiTheme="minorHAnsi"/>
        </w:rPr>
        <w:t xml:space="preserve">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6A1CB3FE" w14:textId="77777777" w:rsidR="00A2659E" w:rsidRDefault="0037098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Numéro à la Banque Carrefour des Entreprises (BCE)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  <w:bookmarkEnd w:id="1"/>
    </w:p>
    <w:p w14:paraId="6A320544" w14:textId="77777777" w:rsidR="00A2659E" w:rsidRDefault="00A2659E" w:rsidP="000D5419">
      <w:pPr>
        <w:rPr>
          <w:rFonts w:asciiTheme="minorHAnsi" w:hAnsiTheme="minorHAnsi"/>
        </w:rPr>
      </w:pPr>
      <w:bookmarkStart w:id="2" w:name="_Hlk38910411"/>
    </w:p>
    <w:p w14:paraId="1C00F46C" w14:textId="7A558B78" w:rsidR="00A50626" w:rsidRPr="001A6C43" w:rsidRDefault="00255E50" w:rsidP="00DA1508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Description générale des activités</w:t>
      </w:r>
      <w:r w:rsidR="00977F27" w:rsidRPr="001A6C43">
        <w:rPr>
          <w:rFonts w:asciiTheme="minorHAnsi" w:hAnsiTheme="minorHAnsi"/>
          <w:i/>
          <w:sz w:val="24"/>
          <w:szCs w:val="24"/>
          <w:u w:val="single"/>
        </w:rPr>
        <w:t xml:space="preserve"> du bénéficiaire</w:t>
      </w:r>
    </w:p>
    <w:p w14:paraId="0D923740" w14:textId="5DAFE47D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bookmarkStart w:id="3" w:name="_Hlk36218913"/>
      <w:bookmarkEnd w:id="2"/>
      <w:r>
        <w:rPr>
          <w:rFonts w:asciiTheme="minorHAnsi" w:hAnsiTheme="minorHAnsi"/>
          <w:b/>
          <w:i/>
          <w:color w:val="00B050"/>
        </w:rPr>
        <w:t>[Activités principales sur les 2 dernières années en spécifiant le public cible]</w:t>
      </w:r>
    </w:p>
    <w:p w14:paraId="673DC45E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10C3876" w14:textId="3D5E5709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52644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Un organigramme peut être intégré]</w:t>
      </w:r>
    </w:p>
    <w:p w14:paraId="635A2CCF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177A5A76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>
        <w:rPr>
          <w:rFonts w:asciiTheme="minorHAnsi" w:hAnsiTheme="minorHAnsi"/>
          <w:b/>
          <w:i/>
          <w:color w:val="00B050"/>
        </w:rPr>
        <w:t>[Eventuellement, reprendre un lien hypertexte vers une page vers le site web du bénéficiaire]</w:t>
      </w:r>
    </w:p>
    <w:p w14:paraId="571B655B" w14:textId="77777777" w:rsidR="00B66F09" w:rsidRDefault="00B66F09" w:rsidP="00255E50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4969EE95" w14:textId="77777777" w:rsidR="00255E50" w:rsidRPr="00255E50" w:rsidRDefault="00255E50" w:rsidP="00255E50">
      <w:pPr>
        <w:pStyle w:val="Paragraphedeliste"/>
        <w:ind w:left="360"/>
        <w:rPr>
          <w:rFonts w:asciiTheme="minorHAnsi" w:hAnsiTheme="minorHAnsi" w:cstheme="minorHAnsi"/>
        </w:rPr>
      </w:pPr>
    </w:p>
    <w:p w14:paraId="4C3F20B5" w14:textId="2D8672F6" w:rsidR="00A2659E" w:rsidRDefault="00546B07" w:rsidP="00255E50">
      <w:pPr>
        <w:pStyle w:val="Paragraphedeliste"/>
        <w:ind w:left="360"/>
        <w:rPr>
          <w:rFonts w:asciiTheme="minorHAnsi" w:hAnsiTheme="minorHAnsi" w:cstheme="minorHAnsi"/>
        </w:rPr>
      </w:pPr>
      <w:r w:rsidRPr="00255E50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55E50">
        <w:rPr>
          <w:rFonts w:asciiTheme="minorHAnsi" w:hAnsiTheme="minorHAnsi" w:cstheme="minorHAnsi"/>
        </w:rPr>
        <w:instrText xml:space="preserve"> FORMTEXT </w:instrText>
      </w:r>
      <w:r w:rsidRPr="00255E50">
        <w:rPr>
          <w:rFonts w:asciiTheme="minorHAnsi" w:hAnsiTheme="minorHAnsi" w:cstheme="minorHAnsi"/>
        </w:rPr>
      </w:r>
      <w:r w:rsidRPr="00255E50">
        <w:rPr>
          <w:rFonts w:asciiTheme="minorHAnsi" w:hAnsiTheme="minorHAnsi" w:cstheme="minorHAnsi"/>
        </w:rPr>
        <w:fldChar w:fldCharType="separate"/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</w:rPr>
        <w:fldChar w:fldCharType="end"/>
      </w:r>
      <w:bookmarkEnd w:id="3"/>
    </w:p>
    <w:p w14:paraId="19F5191E" w14:textId="6AD14DE4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7AA6144B" w14:textId="506573D0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5F18C20F" w14:textId="53D9AEF0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6118FFD5" w14:textId="171B75A2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137C86DF" w14:textId="2B4EC346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07A618FE" w14:textId="0A198378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0FD5591B" w14:textId="06C8115E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444EEB3C" w14:textId="77777777" w:rsidR="00255E50" w:rsidRP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53A63E25" w14:textId="475790A2" w:rsidR="00A2659E" w:rsidRDefault="00A2659E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5548440" w14:textId="16624639" w:rsidR="00B66F09" w:rsidRDefault="00B66F09">
      <w:pPr>
        <w:spacing w:after="0"/>
        <w:jc w:val="left"/>
        <w:rPr>
          <w:rFonts w:asciiTheme="minorHAnsi" w:hAnsiTheme="minorHAnsi"/>
        </w:rPr>
      </w:pPr>
    </w:p>
    <w:p w14:paraId="008916D2" w14:textId="221ED889" w:rsidR="00B66F09" w:rsidRPr="001A6C43" w:rsidRDefault="00B66F0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bookmarkStart w:id="4" w:name="_Hlk38910731"/>
      <w:r>
        <w:rPr>
          <w:rFonts w:asciiTheme="minorHAnsi" w:hAnsiTheme="minorHAnsi"/>
          <w:i/>
          <w:sz w:val="24"/>
          <w:szCs w:val="24"/>
          <w:u w:val="single"/>
        </w:rPr>
        <w:t>Stratégie en Wallonie et hors Wallonie</w:t>
      </w:r>
    </w:p>
    <w:bookmarkEnd w:id="4"/>
    <w:p w14:paraId="4632CB26" w14:textId="5D500E9E" w:rsidR="00B66F09" w:rsidRDefault="00B66F09" w:rsidP="00B66F09">
      <w:pPr>
        <w:pStyle w:val="Paragraphedeliste"/>
        <w:ind w:left="360"/>
        <w:rPr>
          <w:rFonts w:asciiTheme="minorHAnsi" w:hAnsiTheme="minorHAnsi" w:cstheme="minorHAnsi"/>
          <w:b/>
          <w:i/>
          <w:color w:val="00B050"/>
        </w:rPr>
      </w:pPr>
      <w:r w:rsidRPr="00935DA1">
        <w:rPr>
          <w:rFonts w:asciiTheme="minorHAnsi" w:hAnsiTheme="minorHAnsi" w:cstheme="minorHAnsi"/>
          <w:b/>
          <w:i/>
          <w:color w:val="00B050"/>
        </w:rPr>
        <w:t xml:space="preserve">[Quels sont les principaux objectifs que votre organisme souhaite atteindre endéans les </w:t>
      </w:r>
      <w:r w:rsidR="001C2662">
        <w:rPr>
          <w:rFonts w:asciiTheme="minorHAnsi" w:hAnsiTheme="minorHAnsi" w:cstheme="minorHAnsi"/>
          <w:b/>
          <w:i/>
          <w:color w:val="00B050"/>
        </w:rPr>
        <w:t>3</w:t>
      </w:r>
      <w:r w:rsidRPr="00935DA1">
        <w:rPr>
          <w:rFonts w:asciiTheme="minorHAnsi" w:hAnsiTheme="minorHAnsi" w:cstheme="minorHAnsi"/>
          <w:b/>
          <w:i/>
          <w:color w:val="00B050"/>
        </w:rPr>
        <w:t xml:space="preserve"> prochaines années ?]</w:t>
      </w:r>
    </w:p>
    <w:p w14:paraId="469772D8" w14:textId="3B1D98CB" w:rsidR="00B66F09" w:rsidRPr="00B66F09" w:rsidRDefault="00B66F0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D645C5F" w14:textId="77777777" w:rsidR="00861C1D" w:rsidRPr="00255E50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2E386175" w14:textId="77777777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  <w:r w:rsidRPr="00255E50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55E50">
        <w:rPr>
          <w:rFonts w:asciiTheme="minorHAnsi" w:hAnsiTheme="minorHAnsi" w:cstheme="minorHAnsi"/>
        </w:rPr>
        <w:instrText xml:space="preserve"> FORMTEXT </w:instrText>
      </w:r>
      <w:r w:rsidRPr="00255E50">
        <w:rPr>
          <w:rFonts w:asciiTheme="minorHAnsi" w:hAnsiTheme="minorHAnsi" w:cstheme="minorHAnsi"/>
        </w:rPr>
      </w:r>
      <w:r w:rsidRPr="00255E50">
        <w:rPr>
          <w:rFonts w:asciiTheme="minorHAnsi" w:hAnsiTheme="minorHAnsi" w:cstheme="minorHAnsi"/>
        </w:rPr>
        <w:fldChar w:fldCharType="separate"/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</w:rPr>
        <w:fldChar w:fldCharType="end"/>
      </w:r>
    </w:p>
    <w:p w14:paraId="36D1E21E" w14:textId="735D8A7E" w:rsidR="00B66F09" w:rsidRDefault="00B66F0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6970399" w14:textId="4A72004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281EC74" w14:textId="6343C07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93A9F85" w14:textId="19067D72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90746DF" w14:textId="1736A54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66FDE47" w14:textId="2CAF0DD4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2B25528" w14:textId="1E79C2E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03652C2" w14:textId="7F11C39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788DC34" w14:textId="0874B63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007E66F2" w14:textId="0C401008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0B3CCA4" w14:textId="5CBE645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0F1D2F7F" w14:textId="6DB3E5E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988267D" w14:textId="67395336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D3A3B9A" w14:textId="5E0D3585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BCB2075" w14:textId="7AA90CF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263E947" w14:textId="0DF91872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82B841D" w14:textId="287816F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214DD31" w14:textId="157658C6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83871B4" w14:textId="286EF510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3BC253A" w14:textId="23ED07A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74C3703" w14:textId="21E74CA7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1745EFC" w14:textId="286CCBD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0D55005" w14:textId="426BCA40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C3ACB99" w14:textId="77777777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5EC8F5B" w14:textId="0F449BA9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61450C6" w14:textId="646BA67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0DE7B67" w14:textId="4230D32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621EDAA" w14:textId="3EA772D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8EC9085" w14:textId="66711AE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C22E36C" w14:textId="017B5A3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4418BE2" w14:textId="11A0400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BC4691D" w14:textId="490155F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9046EBB" w14:textId="536D61A8" w:rsidR="00097279" w:rsidRDefault="0009727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A18CD14" w14:textId="77777777" w:rsidR="00A50626" w:rsidRPr="001A6C43" w:rsidRDefault="001E5994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 xml:space="preserve">Equipe </w:t>
      </w:r>
      <w:r w:rsidR="00F21F46" w:rsidRPr="001A6C43">
        <w:rPr>
          <w:rFonts w:asciiTheme="minorHAnsi" w:hAnsiTheme="minorHAnsi"/>
          <w:u w:val="double"/>
        </w:rPr>
        <w:t>du bénéficiaire</w:t>
      </w:r>
    </w:p>
    <w:p w14:paraId="04806D9B" w14:textId="40E6D200" w:rsidR="00EA05D2" w:rsidRPr="001A6C43" w:rsidRDefault="0009727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0F15FB">
        <w:rPr>
          <w:rFonts w:ascii="Verdana" w:hAnsi="Verdana"/>
          <w:noProof/>
          <w:sz w:val="22"/>
          <w:szCs w:val="22"/>
          <w:lang w:eastAsia="fr-BE"/>
        </w:rPr>
        <w:drawing>
          <wp:anchor distT="0" distB="0" distL="114300" distR="114300" simplePos="0" relativeHeight="251662336" behindDoc="0" locked="0" layoutInCell="1" allowOverlap="1" wp14:anchorId="37AFD472" wp14:editId="18F7DDBD">
            <wp:simplePos x="0" y="0"/>
            <wp:positionH relativeFrom="column">
              <wp:posOffset>3314700</wp:posOffset>
            </wp:positionH>
            <wp:positionV relativeFrom="paragraph">
              <wp:posOffset>347980</wp:posOffset>
            </wp:positionV>
            <wp:extent cx="619125" cy="406400"/>
            <wp:effectExtent l="0" t="0" r="0" b="0"/>
            <wp:wrapNone/>
            <wp:docPr id="5" name="Image 1" descr="Résultat de recherche d'images pour &quot;logo adn digital wallon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dn digital walloni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45" t="9266" r="6425" b="9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D2" w:rsidRPr="001A6C43">
        <w:rPr>
          <w:rFonts w:asciiTheme="minorHAnsi" w:hAnsiTheme="minorHAnsi"/>
          <w:i/>
          <w:sz w:val="24"/>
          <w:szCs w:val="24"/>
          <w:u w:val="single"/>
        </w:rPr>
        <w:t>Composition de l’éq</w:t>
      </w:r>
      <w:r w:rsidR="00F21F46" w:rsidRPr="001A6C43">
        <w:rPr>
          <w:rFonts w:asciiTheme="minorHAnsi" w:hAnsiTheme="minorHAnsi"/>
          <w:i/>
          <w:sz w:val="24"/>
          <w:szCs w:val="24"/>
          <w:u w:val="single"/>
        </w:rPr>
        <w:t>uipe au cours de la période couverte par la subvention</w:t>
      </w:r>
    </w:p>
    <w:tbl>
      <w:tblPr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726"/>
        <w:gridCol w:w="2407"/>
        <w:gridCol w:w="1280"/>
        <w:gridCol w:w="2740"/>
      </w:tblGrid>
      <w:tr w:rsidR="00097279" w:rsidRPr="00EA05D2" w14:paraId="4794F43D" w14:textId="77777777" w:rsidTr="00BD1DE0">
        <w:tc>
          <w:tcPr>
            <w:tcW w:w="566" w:type="pct"/>
            <w:vAlign w:val="bottom"/>
          </w:tcPr>
          <w:p w14:paraId="4DF99804" w14:textId="77777777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48" w:type="pct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58F7B4B9" w14:textId="46966F9F" w:rsidR="00097279" w:rsidRDefault="001E0138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Personnes financées via</w:t>
            </w:r>
            <w:r w:rsidR="00097279">
              <w:rPr>
                <w:rFonts w:asciiTheme="minorHAnsi" w:hAnsiTheme="minorHAnsi"/>
                <w:b/>
                <w:sz w:val="20"/>
              </w:rPr>
              <w:t xml:space="preserve"> la subvention wallonne</w:t>
            </w:r>
          </w:p>
          <w:p w14:paraId="171C091A" w14:textId="338FC808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= SUBV 1 </w:t>
            </w:r>
            <w:r w:rsidR="00DF4F03">
              <w:rPr>
                <w:rFonts w:asciiTheme="minorHAnsi" w:hAnsiTheme="minorHAnsi"/>
                <w:b/>
                <w:sz w:val="20"/>
              </w:rPr>
              <w:t xml:space="preserve">- </w:t>
            </w:r>
            <w:r w:rsidR="00855A3A">
              <w:rPr>
                <w:rFonts w:asciiTheme="minorHAnsi" w:hAnsiTheme="minorHAnsi"/>
                <w:b/>
                <w:sz w:val="20"/>
              </w:rPr>
              <w:t>« </w:t>
            </w:r>
            <w:r>
              <w:rPr>
                <w:rFonts w:asciiTheme="minorHAnsi" w:hAnsiTheme="minorHAnsi"/>
                <w:b/>
                <w:sz w:val="20"/>
              </w:rPr>
              <w:t>Digital Wallonia</w:t>
            </w:r>
            <w:r w:rsidR="00855A3A">
              <w:rPr>
                <w:rFonts w:asciiTheme="minorHAnsi" w:hAnsiTheme="minorHAnsi"/>
                <w:b/>
                <w:sz w:val="20"/>
              </w:rPr>
              <w:t> »</w:t>
            </w:r>
          </w:p>
        </w:tc>
        <w:tc>
          <w:tcPr>
            <w:tcW w:w="696" w:type="pct"/>
            <w:tcBorders>
              <w:left w:val="nil"/>
            </w:tcBorders>
            <w:vAlign w:val="bottom"/>
          </w:tcPr>
          <w:p w14:paraId="7B49C0F1" w14:textId="4092201D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77BE88B" w14:textId="77777777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Si la personne réalise d’autres prestations rémunérées</w:t>
            </w:r>
          </w:p>
        </w:tc>
      </w:tr>
      <w:tr w:rsidR="00F923DE" w:rsidRPr="00EA05D2" w14:paraId="606FD93D" w14:textId="77777777" w:rsidTr="00BD1DE0">
        <w:tc>
          <w:tcPr>
            <w:tcW w:w="566" w:type="pct"/>
            <w:vAlign w:val="bottom"/>
          </w:tcPr>
          <w:p w14:paraId="386A9689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N</w:t>
            </w:r>
            <w:r w:rsidR="00672596">
              <w:rPr>
                <w:rFonts w:asciiTheme="minorHAnsi" w:hAnsiTheme="minorHAnsi"/>
                <w:b/>
                <w:sz w:val="20"/>
              </w:rPr>
              <w:t>OM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 prénom</w:t>
            </w:r>
          </w:p>
        </w:tc>
        <w:tc>
          <w:tcPr>
            <w:tcW w:w="939" w:type="pct"/>
            <w:vAlign w:val="bottom"/>
          </w:tcPr>
          <w:p w14:paraId="6C1DDF75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Statut (salarié ou indépendant)</w:t>
            </w:r>
          </w:p>
        </w:tc>
        <w:tc>
          <w:tcPr>
            <w:tcW w:w="2005" w:type="pct"/>
            <w:gridSpan w:val="2"/>
            <w:vAlign w:val="center"/>
          </w:tcPr>
          <w:p w14:paraId="65BF4EC8" w14:textId="77777777" w:rsidR="00F923DE" w:rsidRDefault="00F923DE" w:rsidP="00F923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Fonction et description de fonction</w:t>
            </w:r>
          </w:p>
          <w:p w14:paraId="5112759A" w14:textId="5020DB10" w:rsidR="00EC2FF2" w:rsidRPr="00EC2FF2" w:rsidRDefault="00EC2FF2" w:rsidP="00F923DE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EC2FF2">
              <w:rPr>
                <w:rFonts w:asciiTheme="minorHAnsi" w:hAnsiTheme="minorHAnsi"/>
                <w:b/>
                <w:i/>
                <w:sz w:val="20"/>
              </w:rPr>
              <w:t>(mettre en gras la ligne du Chef de projet)</w:t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367694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réciser </w:t>
            </w:r>
            <w:r w:rsidR="00672596">
              <w:rPr>
                <w:rFonts w:asciiTheme="minorHAnsi" w:hAnsiTheme="minorHAnsi"/>
                <w:b/>
                <w:sz w:val="20"/>
              </w:rPr>
              <w:t xml:space="preserve">employeur, statut, 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fonction, </w:t>
            </w:r>
            <w:r w:rsidR="00672596">
              <w:rPr>
                <w:rFonts w:asciiTheme="minorHAnsi" w:hAnsiTheme="minorHAnsi"/>
                <w:b/>
                <w:sz w:val="20"/>
              </w:rPr>
              <w:t>nom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 du projet</w:t>
            </w:r>
          </w:p>
        </w:tc>
      </w:tr>
      <w:tr w:rsidR="00F923DE" w:rsidRPr="00EA05D2" w14:paraId="120519D0" w14:textId="77777777" w:rsidTr="00BD1DE0">
        <w:tc>
          <w:tcPr>
            <w:tcW w:w="566" w:type="pct"/>
          </w:tcPr>
          <w:p w14:paraId="3DEDF252" w14:textId="77777777" w:rsidR="00F923DE" w:rsidRPr="00EA05D2" w:rsidRDefault="00CC4C6A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6C76029C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064F1E2D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54F6F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3DE" w:rsidRPr="00EA05D2" w14:paraId="797EFA8C" w14:textId="77777777" w:rsidTr="00BD1DE0">
        <w:tc>
          <w:tcPr>
            <w:tcW w:w="566" w:type="pct"/>
          </w:tcPr>
          <w:p w14:paraId="68BBF4C9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0DAAB404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68C8ADA1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9F1D2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3DE" w:rsidRPr="00EA05D2" w14:paraId="193B91F6" w14:textId="77777777" w:rsidTr="00BD1DE0">
        <w:tc>
          <w:tcPr>
            <w:tcW w:w="566" w:type="pct"/>
          </w:tcPr>
          <w:p w14:paraId="175ED768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2C7A5EB7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6D905337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562C9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3DE" w:rsidRPr="00EA05D2" w14:paraId="421957CD" w14:textId="77777777" w:rsidTr="00BD1DE0">
        <w:tc>
          <w:tcPr>
            <w:tcW w:w="566" w:type="pct"/>
          </w:tcPr>
          <w:p w14:paraId="1D5B5526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53DE50EB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12D33778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39FE1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18E1478" w14:textId="77777777" w:rsidR="00F923DE" w:rsidRDefault="00F923DE" w:rsidP="00EA05D2">
      <w:pPr>
        <w:ind w:left="720"/>
        <w:rPr>
          <w:rFonts w:asciiTheme="minorHAnsi" w:hAnsiTheme="minorHAnsi"/>
        </w:rPr>
      </w:pPr>
      <w:bookmarkStart w:id="5" w:name="_Hlk36201384"/>
    </w:p>
    <w:p w14:paraId="62B40EDE" w14:textId="77777777" w:rsidR="00EA05D2" w:rsidRPr="001A6C43" w:rsidRDefault="00EA05D2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t>Recour</w:t>
      </w:r>
      <w:r w:rsidR="00B82F7F">
        <w:rPr>
          <w:rFonts w:asciiTheme="minorHAnsi" w:hAnsiTheme="minorHAnsi"/>
          <w:i/>
          <w:sz w:val="24"/>
          <w:szCs w:val="24"/>
          <w:u w:val="single"/>
        </w:rPr>
        <w:t>s à sous-traitance</w:t>
      </w:r>
      <w:r w:rsidRPr="001A6C43">
        <w:rPr>
          <w:rFonts w:asciiTheme="minorHAnsi" w:hAnsiTheme="minorHAnsi"/>
          <w:i/>
          <w:sz w:val="24"/>
          <w:szCs w:val="24"/>
          <w:u w:val="single"/>
        </w:rPr>
        <w:t xml:space="preserve"> externe</w:t>
      </w:r>
      <w:r w:rsidR="00CC4C6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526449">
        <w:rPr>
          <w:rFonts w:asciiTheme="minorHAnsi" w:hAnsiTheme="minorHAnsi"/>
          <w:i/>
          <w:sz w:val="24"/>
          <w:szCs w:val="24"/>
          <w:u w:val="single"/>
        </w:rPr>
        <w:t>(honoraires de personnel externe)</w:t>
      </w:r>
      <w:r w:rsidRPr="001A6C43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560"/>
        <w:gridCol w:w="2268"/>
        <w:gridCol w:w="1275"/>
      </w:tblGrid>
      <w:tr w:rsidR="00F34B59" w:rsidRPr="00526449" w14:paraId="18E42AF6" w14:textId="77777777" w:rsidTr="00F34B59">
        <w:tc>
          <w:tcPr>
            <w:tcW w:w="2127" w:type="dxa"/>
          </w:tcPr>
          <w:bookmarkEnd w:id="5"/>
          <w:p w14:paraId="30AB3B3B" w14:textId="25A88250" w:rsidR="00F34B59" w:rsidRPr="0052644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 xml:space="preserve">Dénomination </w:t>
            </w:r>
            <w:r>
              <w:rPr>
                <w:rFonts w:asciiTheme="minorHAnsi" w:hAnsiTheme="minorHAnsi"/>
                <w:b/>
                <w:sz w:val="20"/>
              </w:rPr>
              <w:t>légale de l’</w:t>
            </w:r>
            <w:r w:rsidRPr="00526449">
              <w:rPr>
                <w:rFonts w:asciiTheme="minorHAnsi" w:hAnsiTheme="minorHAnsi"/>
                <w:b/>
                <w:sz w:val="20"/>
              </w:rPr>
              <w:t>entreprise 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26449">
              <w:rPr>
                <w:rFonts w:asciiTheme="minorHAnsi" w:hAnsiTheme="minorHAnsi"/>
                <w:b/>
                <w:sz w:val="20"/>
              </w:rPr>
              <w:t>n° BCE</w:t>
            </w:r>
          </w:p>
        </w:tc>
        <w:tc>
          <w:tcPr>
            <w:tcW w:w="1842" w:type="dxa"/>
          </w:tcPr>
          <w:p w14:paraId="2681B2B2" w14:textId="6B91E794" w:rsidR="00F34B59" w:rsidRPr="0052644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 et Prénom de chaque personne</w:t>
            </w:r>
          </w:p>
        </w:tc>
        <w:tc>
          <w:tcPr>
            <w:tcW w:w="1560" w:type="dxa"/>
          </w:tcPr>
          <w:p w14:paraId="13F6127E" w14:textId="3CE489A7" w:rsidR="00F34B5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Période mission</w:t>
            </w:r>
          </w:p>
          <w:p w14:paraId="340C2572" w14:textId="076157B8" w:rsidR="00F34B59" w:rsidRPr="00526449" w:rsidRDefault="00F34B59" w:rsidP="0052644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68" w:type="dxa"/>
          </w:tcPr>
          <w:p w14:paraId="5105462D" w14:textId="77777777" w:rsidR="00F34B59" w:rsidRPr="00526449" w:rsidRDefault="00F34B59" w:rsidP="00EA05D2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Description de la mission</w:t>
            </w:r>
          </w:p>
        </w:tc>
        <w:tc>
          <w:tcPr>
            <w:tcW w:w="1275" w:type="dxa"/>
          </w:tcPr>
          <w:p w14:paraId="52621C4A" w14:textId="77777777" w:rsidR="00F34B59" w:rsidRPr="00526449" w:rsidRDefault="00F34B59" w:rsidP="00EA05D2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Montant contrat (HTVA)</w:t>
            </w:r>
          </w:p>
        </w:tc>
      </w:tr>
      <w:tr w:rsidR="00F34B59" w:rsidRPr="00526449" w14:paraId="22F3C3A9" w14:textId="77777777" w:rsidTr="00F34B59">
        <w:tc>
          <w:tcPr>
            <w:tcW w:w="2127" w:type="dxa"/>
          </w:tcPr>
          <w:p w14:paraId="0450DE50" w14:textId="77777777" w:rsidR="00F34B59" w:rsidRPr="00526449" w:rsidRDefault="00F34B59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  <w:p w14:paraId="2D6D465B" w14:textId="77777777" w:rsidR="00F34B59" w:rsidRPr="00526449" w:rsidRDefault="00F34B59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26449">
              <w:rPr>
                <w:rFonts w:asciiTheme="minorHAnsi" w:hAnsiTheme="minorHAnsi" w:cstheme="minorHAnsi"/>
              </w:rPr>
              <w:t xml:space="preserve">BCE </w:t>
            </w: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1F3746B4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5430D9BD" w14:textId="58B12723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11E08D7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28461080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B59" w:rsidRPr="00526449" w14:paraId="3F89FE64" w14:textId="77777777" w:rsidTr="00F34B59">
        <w:tc>
          <w:tcPr>
            <w:tcW w:w="2127" w:type="dxa"/>
          </w:tcPr>
          <w:p w14:paraId="7CA5F6F8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6007A5D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t xml:space="preserve">BCE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6997CCC6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5B62F569" w14:textId="26A02AD4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7E6D9CC0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E236943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B59" w:rsidRPr="00526449" w14:paraId="38FD377F" w14:textId="77777777" w:rsidTr="00F34B59">
        <w:tc>
          <w:tcPr>
            <w:tcW w:w="2127" w:type="dxa"/>
          </w:tcPr>
          <w:p w14:paraId="2BF10E02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59B327BC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/>
                <w:sz w:val="20"/>
              </w:rPr>
              <w:t xml:space="preserve">BCE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77C3ED1F" w14:textId="77777777" w:rsidR="00F34B59" w:rsidRPr="00526449" w:rsidRDefault="00F34B59" w:rsidP="00EA05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49083C4D" w14:textId="7F97A5E3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BFE2A1E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0A29A10" w14:textId="77777777" w:rsidR="00F34B59" w:rsidRPr="00526449" w:rsidRDefault="00F34B5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546DB40" w14:textId="77777777" w:rsidR="00F923DE" w:rsidRPr="001E555D" w:rsidRDefault="00F923DE" w:rsidP="00EA05D2">
      <w:pPr>
        <w:tabs>
          <w:tab w:val="left" w:pos="1960"/>
          <w:tab w:val="left" w:pos="3425"/>
          <w:tab w:val="left" w:pos="7677"/>
          <w:tab w:val="left" w:pos="9142"/>
        </w:tabs>
        <w:ind w:left="496"/>
        <w:jc w:val="left"/>
        <w:rPr>
          <w:rFonts w:asciiTheme="minorHAnsi" w:hAnsiTheme="minorHAnsi"/>
          <w:b/>
          <w:i/>
          <w:color w:val="00B050"/>
        </w:rPr>
      </w:pPr>
    </w:p>
    <w:p w14:paraId="6A561777" w14:textId="02E51AA0" w:rsidR="00EA05D2" w:rsidRPr="001E555D" w:rsidRDefault="00EA05D2" w:rsidP="00EA05D2">
      <w:pPr>
        <w:tabs>
          <w:tab w:val="left" w:pos="1960"/>
          <w:tab w:val="left" w:pos="3425"/>
          <w:tab w:val="left" w:pos="7677"/>
          <w:tab w:val="left" w:pos="9142"/>
        </w:tabs>
        <w:ind w:left="496"/>
        <w:jc w:val="left"/>
        <w:rPr>
          <w:rFonts w:asciiTheme="minorHAnsi" w:hAnsiTheme="minorHAnsi"/>
          <w:b/>
          <w:i/>
          <w:color w:val="00B050"/>
        </w:rPr>
      </w:pPr>
      <w:r w:rsidRPr="001E555D">
        <w:rPr>
          <w:rFonts w:asciiTheme="minorHAnsi" w:hAnsiTheme="minorHAnsi"/>
          <w:b/>
          <w:i/>
          <w:color w:val="00B050"/>
        </w:rPr>
        <w:t>[</w:t>
      </w:r>
      <w:r w:rsidR="00110711">
        <w:rPr>
          <w:rFonts w:asciiTheme="minorHAnsi" w:hAnsiTheme="minorHAnsi"/>
          <w:b/>
          <w:i/>
          <w:color w:val="00B050"/>
        </w:rPr>
        <w:t>Voir la liste des annexes à transmettre, entre autres,</w:t>
      </w:r>
      <w:r w:rsidRPr="001E555D">
        <w:rPr>
          <w:rFonts w:asciiTheme="minorHAnsi" w:hAnsiTheme="minorHAnsi"/>
          <w:b/>
          <w:i/>
          <w:color w:val="00B050"/>
        </w:rPr>
        <w:t xml:space="preserve"> le</w:t>
      </w:r>
      <w:r w:rsidR="00110711">
        <w:rPr>
          <w:rFonts w:asciiTheme="minorHAnsi" w:hAnsiTheme="minorHAnsi"/>
          <w:b/>
          <w:i/>
          <w:color w:val="00B050"/>
        </w:rPr>
        <w:t xml:space="preserve">s </w:t>
      </w:r>
      <w:r w:rsidRPr="001E555D">
        <w:rPr>
          <w:rFonts w:asciiTheme="minorHAnsi" w:hAnsiTheme="minorHAnsi"/>
          <w:b/>
          <w:i/>
          <w:color w:val="00B050"/>
        </w:rPr>
        <w:t>contrats de sous-traitance]</w:t>
      </w:r>
    </w:p>
    <w:p w14:paraId="5268FF8D" w14:textId="3575415D" w:rsidR="00097279" w:rsidRDefault="00097279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6E596041" w14:textId="75CE84C9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0EC917DF" w14:textId="53A57B6F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0E7D3EB9" w14:textId="13196851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20A34F" w14:textId="77777777" w:rsidR="00097279" w:rsidRPr="001A6C43" w:rsidRDefault="00097279" w:rsidP="0009727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lastRenderedPageBreak/>
        <w:t>Personnes responsables</w:t>
      </w:r>
    </w:p>
    <w:p w14:paraId="7C25D46E" w14:textId="341239A5" w:rsidR="00097279" w:rsidRDefault="00097279" w:rsidP="00097279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 xml:space="preserve">Personne(s) chargée(s) </w:t>
      </w:r>
      <w:r w:rsidRPr="001A6C43">
        <w:rPr>
          <w:rFonts w:asciiTheme="minorHAnsi" w:hAnsiTheme="minorHAnsi"/>
          <w:u w:val="dash"/>
        </w:rPr>
        <w:t>de</w:t>
      </w:r>
      <w:r w:rsidR="00EC2FF2">
        <w:rPr>
          <w:rFonts w:asciiTheme="minorHAnsi" w:hAnsiTheme="minorHAnsi"/>
          <w:u w:val="dash"/>
        </w:rPr>
        <w:t xml:space="preserve"> la validation des livrables et </w:t>
      </w:r>
      <w:r w:rsidR="007A2E6A">
        <w:rPr>
          <w:rFonts w:asciiTheme="minorHAnsi" w:hAnsiTheme="minorHAnsi"/>
          <w:u w:val="dash"/>
        </w:rPr>
        <w:t xml:space="preserve">des </w:t>
      </w:r>
      <w:r w:rsidR="00EC2FF2">
        <w:rPr>
          <w:rFonts w:asciiTheme="minorHAnsi" w:hAnsiTheme="minorHAnsi"/>
          <w:u w:val="dash"/>
        </w:rPr>
        <w:t>résultats du projet</w:t>
      </w:r>
    </w:p>
    <w:p w14:paraId="604ACD40" w14:textId="77777777" w:rsidR="00110711" w:rsidRPr="001A6C43" w:rsidRDefault="00110711" w:rsidP="00097279">
      <w:pPr>
        <w:pStyle w:val="Paragraphedeliste"/>
        <w:ind w:left="360"/>
        <w:rPr>
          <w:rFonts w:asciiTheme="minorHAnsi" w:hAnsiTheme="minorHAnsi"/>
          <w:u w:val="dash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97279" w:rsidRPr="00A2659E" w14:paraId="474E34B4" w14:textId="77777777" w:rsidTr="00855A3A">
        <w:tc>
          <w:tcPr>
            <w:tcW w:w="1842" w:type="dxa"/>
          </w:tcPr>
          <w:p w14:paraId="52536BC8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NOM</w:t>
            </w:r>
          </w:p>
        </w:tc>
        <w:tc>
          <w:tcPr>
            <w:tcW w:w="1842" w:type="dxa"/>
          </w:tcPr>
          <w:p w14:paraId="655AC02E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PRÉNOM</w:t>
            </w:r>
          </w:p>
        </w:tc>
        <w:tc>
          <w:tcPr>
            <w:tcW w:w="1842" w:type="dxa"/>
          </w:tcPr>
          <w:p w14:paraId="658B8D75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FONCTION</w:t>
            </w:r>
          </w:p>
        </w:tc>
        <w:tc>
          <w:tcPr>
            <w:tcW w:w="1842" w:type="dxa"/>
          </w:tcPr>
          <w:p w14:paraId="35BEBF29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TÉLÉPHONE</w:t>
            </w:r>
          </w:p>
        </w:tc>
        <w:tc>
          <w:tcPr>
            <w:tcW w:w="1843" w:type="dxa"/>
          </w:tcPr>
          <w:p w14:paraId="71B852D2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MAIL</w:t>
            </w:r>
          </w:p>
        </w:tc>
      </w:tr>
      <w:tr w:rsidR="00097279" w:rsidRPr="00A2659E" w14:paraId="7D700D1C" w14:textId="77777777" w:rsidTr="00855A3A">
        <w:tc>
          <w:tcPr>
            <w:tcW w:w="1842" w:type="dxa"/>
          </w:tcPr>
          <w:p w14:paraId="1E48C552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68C68BC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23EDBCA5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26ACDDF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0668CC3E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279" w:rsidRPr="00A2659E" w14:paraId="5E36266A" w14:textId="77777777" w:rsidTr="00855A3A">
        <w:tc>
          <w:tcPr>
            <w:tcW w:w="1842" w:type="dxa"/>
          </w:tcPr>
          <w:p w14:paraId="4EB3D9E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64BBD1D4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146D9A78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4BCBA903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F1FB380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E6CA672" w14:textId="77777777" w:rsidR="00097279" w:rsidRDefault="00097279" w:rsidP="00097279">
      <w:pPr>
        <w:rPr>
          <w:rFonts w:asciiTheme="minorHAnsi" w:hAnsiTheme="minorHAnsi"/>
        </w:rPr>
      </w:pPr>
    </w:p>
    <w:p w14:paraId="093A3983" w14:textId="77777777" w:rsidR="00097279" w:rsidRDefault="00097279" w:rsidP="00097279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>Personne(s) autorisant et contrôlant les recettes et les dépenses du projet</w:t>
      </w:r>
    </w:p>
    <w:p w14:paraId="19BCFEC1" w14:textId="77777777" w:rsidR="00097279" w:rsidRPr="00A50626" w:rsidRDefault="00097279" w:rsidP="00097279">
      <w:pPr>
        <w:pStyle w:val="Paragraphedeliste"/>
        <w:ind w:left="360"/>
        <w:rPr>
          <w:rFonts w:asciiTheme="minorHAnsi" w:hAnsiTheme="minorHAnsi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97279" w:rsidRPr="00A2659E" w14:paraId="337F7904" w14:textId="77777777" w:rsidTr="00855A3A">
        <w:tc>
          <w:tcPr>
            <w:tcW w:w="1842" w:type="dxa"/>
          </w:tcPr>
          <w:p w14:paraId="0285F361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NOM</w:t>
            </w:r>
          </w:p>
        </w:tc>
        <w:tc>
          <w:tcPr>
            <w:tcW w:w="1842" w:type="dxa"/>
          </w:tcPr>
          <w:p w14:paraId="67D68BBB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PRÉNOM</w:t>
            </w:r>
          </w:p>
        </w:tc>
        <w:tc>
          <w:tcPr>
            <w:tcW w:w="1842" w:type="dxa"/>
          </w:tcPr>
          <w:p w14:paraId="2CBB6751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FONCTION</w:t>
            </w:r>
          </w:p>
        </w:tc>
        <w:tc>
          <w:tcPr>
            <w:tcW w:w="1842" w:type="dxa"/>
          </w:tcPr>
          <w:p w14:paraId="2C776BDD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TÉLÉPHONE</w:t>
            </w:r>
          </w:p>
        </w:tc>
        <w:tc>
          <w:tcPr>
            <w:tcW w:w="1843" w:type="dxa"/>
          </w:tcPr>
          <w:p w14:paraId="7C71C42A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MAIL</w:t>
            </w:r>
          </w:p>
        </w:tc>
      </w:tr>
      <w:tr w:rsidR="00097279" w:rsidRPr="00A2659E" w14:paraId="7A921077" w14:textId="77777777" w:rsidTr="00855A3A">
        <w:tc>
          <w:tcPr>
            <w:tcW w:w="1842" w:type="dxa"/>
          </w:tcPr>
          <w:p w14:paraId="3C526EBD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416F0BCC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5C24615B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AB7CE80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7879FAA9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279" w:rsidRPr="00A2659E" w14:paraId="114D730F" w14:textId="77777777" w:rsidTr="00855A3A">
        <w:tc>
          <w:tcPr>
            <w:tcW w:w="1842" w:type="dxa"/>
          </w:tcPr>
          <w:p w14:paraId="508E94CC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08EF41C9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5DBB702B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ACB0BA4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A8A939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111BE0F" w14:textId="60B51A57" w:rsidR="00097279" w:rsidRDefault="00097279" w:rsidP="00EA05D2"/>
    <w:p w14:paraId="20FB1128" w14:textId="35B494A0" w:rsidR="00B95C1B" w:rsidRDefault="00B95C1B" w:rsidP="00B95C1B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>Outil(s) et logiciel(s) permettant de comptabiliser les recettes et les dépenses du projet</w:t>
      </w:r>
    </w:p>
    <w:p w14:paraId="5ACDE453" w14:textId="5378785D" w:rsidR="00B95C1B" w:rsidRDefault="00B95C1B" w:rsidP="00B95C1B">
      <w:pPr>
        <w:pStyle w:val="Paragraphedeliste"/>
        <w:ind w:left="360"/>
        <w:rPr>
          <w:rFonts w:asciiTheme="minorHAnsi" w:hAnsiTheme="minorHAnsi"/>
          <w:u w:val="single"/>
        </w:rPr>
      </w:pPr>
    </w:p>
    <w:p w14:paraId="4DBF96DC" w14:textId="4A44C5BC" w:rsidR="00B95C1B" w:rsidRDefault="00B95C1B" w:rsidP="00B95C1B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Par exemple, logiciel X</w:t>
      </w:r>
      <w:r w:rsidR="0040792B">
        <w:rPr>
          <w:rFonts w:asciiTheme="minorHAnsi" w:hAnsiTheme="minorHAnsi"/>
          <w:b/>
          <w:i/>
          <w:color w:val="00B050"/>
        </w:rPr>
        <w:t>X</w:t>
      </w:r>
      <w:r>
        <w:rPr>
          <w:rFonts w:asciiTheme="minorHAnsi" w:hAnsiTheme="minorHAnsi"/>
          <w:b/>
          <w:i/>
          <w:color w:val="00B050"/>
        </w:rPr>
        <w:t xml:space="preserve"> pour la comptabilité </w:t>
      </w:r>
      <w:r w:rsidR="0040792B">
        <w:rPr>
          <w:rFonts w:asciiTheme="minorHAnsi" w:hAnsiTheme="minorHAnsi"/>
          <w:b/>
          <w:i/>
          <w:color w:val="00B050"/>
        </w:rPr>
        <w:t>générale basée sur le PCMN et logiciel YY pour la comptabilité analytique permettant</w:t>
      </w:r>
      <w:r w:rsidR="001C2662">
        <w:rPr>
          <w:rFonts w:asciiTheme="minorHAnsi" w:hAnsiTheme="minorHAnsi"/>
          <w:b/>
          <w:i/>
          <w:color w:val="00B050"/>
        </w:rPr>
        <w:t>, par exemple,</w:t>
      </w:r>
      <w:r w:rsidR="0040792B">
        <w:rPr>
          <w:rFonts w:asciiTheme="minorHAnsi" w:hAnsiTheme="minorHAnsi"/>
          <w:b/>
          <w:i/>
          <w:color w:val="00B050"/>
        </w:rPr>
        <w:t xml:space="preserve"> de répartir les frais par projet et</w:t>
      </w:r>
      <w:r w:rsidR="001C2662">
        <w:rPr>
          <w:rFonts w:asciiTheme="minorHAnsi" w:hAnsiTheme="minorHAnsi"/>
          <w:b/>
          <w:i/>
          <w:color w:val="00B050"/>
        </w:rPr>
        <w:t>/ou</w:t>
      </w:r>
      <w:r w:rsidR="0040792B">
        <w:rPr>
          <w:rFonts w:asciiTheme="minorHAnsi" w:hAnsiTheme="minorHAnsi"/>
          <w:b/>
          <w:i/>
          <w:color w:val="00B050"/>
        </w:rPr>
        <w:t xml:space="preserve"> par action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4FAE68AB" w14:textId="77777777" w:rsidR="00B95C1B" w:rsidRPr="00A50626" w:rsidRDefault="00B95C1B" w:rsidP="00B95C1B">
      <w:pPr>
        <w:pStyle w:val="Paragraphedeliste"/>
        <w:ind w:left="360"/>
        <w:rPr>
          <w:rFonts w:asciiTheme="minorHAnsi" w:hAnsiTheme="minorHAnsi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B95C1B" w:rsidRPr="00A2659E" w14:paraId="65EABA7B" w14:textId="77777777" w:rsidTr="0040792B">
        <w:tc>
          <w:tcPr>
            <w:tcW w:w="2518" w:type="dxa"/>
          </w:tcPr>
          <w:p w14:paraId="27BD3838" w14:textId="0281A78D" w:rsidR="00B95C1B" w:rsidRPr="00A2659E" w:rsidRDefault="0040792B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OUTIL/LOGICIEL</w:t>
            </w:r>
          </w:p>
        </w:tc>
        <w:tc>
          <w:tcPr>
            <w:tcW w:w="6693" w:type="dxa"/>
          </w:tcPr>
          <w:p w14:paraId="47717037" w14:textId="2814F841" w:rsidR="00B95C1B" w:rsidRPr="00A2659E" w:rsidRDefault="00B95C1B" w:rsidP="00B95C1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DESCRIPTION DES PRINCIPALES FONCTIONNALITÉS </w:t>
            </w:r>
          </w:p>
        </w:tc>
      </w:tr>
      <w:tr w:rsidR="00B95C1B" w:rsidRPr="00A2659E" w14:paraId="7919A033" w14:textId="77777777" w:rsidTr="0040792B">
        <w:tc>
          <w:tcPr>
            <w:tcW w:w="2518" w:type="dxa"/>
          </w:tcPr>
          <w:p w14:paraId="7900EBFA" w14:textId="77777777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3" w:type="dxa"/>
          </w:tcPr>
          <w:p w14:paraId="5C5D0F1D" w14:textId="1CB2BC80" w:rsidR="00B95C1B" w:rsidRPr="00E86931" w:rsidRDefault="00B95C1B" w:rsidP="00B95C1B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95C1B" w:rsidRPr="00A2659E" w14:paraId="1A9B3B56" w14:textId="77777777" w:rsidTr="0040792B">
        <w:tc>
          <w:tcPr>
            <w:tcW w:w="2518" w:type="dxa"/>
          </w:tcPr>
          <w:p w14:paraId="6723CE78" w14:textId="77777777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3" w:type="dxa"/>
          </w:tcPr>
          <w:p w14:paraId="1688D68A" w14:textId="0BECE9B3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279FAAA" w14:textId="61C0B40C" w:rsidR="00097279" w:rsidRDefault="00097279" w:rsidP="00EA05D2"/>
    <w:p w14:paraId="38C81E48" w14:textId="10037E19" w:rsidR="00861C1D" w:rsidRDefault="00861C1D" w:rsidP="00EA05D2">
      <w:r>
        <w:br w:type="page"/>
      </w:r>
    </w:p>
    <w:p w14:paraId="3B65A7D2" w14:textId="571DE9C6" w:rsidR="00D15A57" w:rsidRPr="00110711" w:rsidRDefault="00110711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szCs w:val="28"/>
          <w:u w:val="double"/>
        </w:rPr>
      </w:pPr>
      <w:r w:rsidRPr="00110711">
        <w:rPr>
          <w:rFonts w:asciiTheme="minorHAnsi" w:hAnsiTheme="minorHAnsi"/>
          <w:szCs w:val="28"/>
          <w:u w:val="double"/>
        </w:rPr>
        <w:lastRenderedPageBreak/>
        <w:t>P</w:t>
      </w:r>
      <w:r w:rsidR="00526449" w:rsidRPr="00110711">
        <w:rPr>
          <w:rFonts w:asciiTheme="minorHAnsi" w:hAnsiTheme="minorHAnsi"/>
          <w:szCs w:val="28"/>
          <w:u w:val="double"/>
        </w:rPr>
        <w:t>artenariats</w:t>
      </w:r>
      <w:r w:rsidRPr="00110711">
        <w:rPr>
          <w:rFonts w:asciiTheme="minorHAnsi" w:hAnsiTheme="minorHAnsi"/>
          <w:szCs w:val="28"/>
          <w:u w:val="double"/>
        </w:rPr>
        <w:t xml:space="preserve"> en lien avec le projet</w:t>
      </w:r>
    </w:p>
    <w:p w14:paraId="74844E52" w14:textId="604F4B29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bookmarkStart w:id="6" w:name="_Hlk38920030"/>
      <w:bookmarkStart w:id="7" w:name="_Hlk38916500"/>
      <w:r w:rsidRPr="00FD5159">
        <w:rPr>
          <w:rFonts w:asciiTheme="minorHAnsi" w:hAnsiTheme="minorHAnsi"/>
          <w:b/>
          <w:i/>
          <w:color w:val="00B050"/>
        </w:rPr>
        <w:t>[Intégrer les modalités de collaborations mises en place avec d’autres organismes]</w:t>
      </w:r>
    </w:p>
    <w:bookmarkEnd w:id="6"/>
    <w:p w14:paraId="12BDA59D" w14:textId="77777777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bookmarkEnd w:id="7"/>
    <w:p w14:paraId="10873B66" w14:textId="2B4CC295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52644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Pour chaque partenariat, reprendre avec qui (nom et n°</w:t>
      </w:r>
      <w:r w:rsidR="0007062A">
        <w:rPr>
          <w:rFonts w:asciiTheme="minorHAnsi" w:hAnsiTheme="minorHAnsi"/>
          <w:b/>
          <w:i/>
          <w:color w:val="00B050"/>
        </w:rPr>
        <w:t xml:space="preserve"> </w:t>
      </w:r>
      <w:r>
        <w:rPr>
          <w:rFonts w:asciiTheme="minorHAnsi" w:hAnsiTheme="minorHAnsi"/>
          <w:b/>
          <w:i/>
          <w:color w:val="00B050"/>
        </w:rPr>
        <w:t>BCE), dans quels buts, qui finance quels frais]</w:t>
      </w:r>
    </w:p>
    <w:p w14:paraId="2EFE76D9" w14:textId="77777777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73221E8C" w14:textId="77777777" w:rsidR="00110711" w:rsidRPr="00526449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>
        <w:rPr>
          <w:rFonts w:asciiTheme="minorHAnsi" w:hAnsiTheme="minorHAnsi"/>
          <w:b/>
          <w:i/>
          <w:color w:val="00B050"/>
        </w:rPr>
        <w:t>[Par exemple, pour l’action 2 du projet, notre ASBL organise des ateliers de coding à destination de jeunes de moins de 25 ans en partenariat avec l’ASBL XXXXX (BCE = 0nnn.nnn.nnn) qui met, 1 fois par mois, à notre disposition, à titre gratuit, un local situé à la rue XXXXX, n° à CP COMMUNE.]</w:t>
      </w:r>
    </w:p>
    <w:p w14:paraId="1401F39D" w14:textId="77777777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  <w:bookmarkStart w:id="8" w:name="_Hlk70160086"/>
    </w:p>
    <w:p w14:paraId="1C17923D" w14:textId="29EB85DC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</w:p>
    <w:bookmarkEnd w:id="8"/>
    <w:p w14:paraId="4B7B08C3" w14:textId="473846EB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55058B0C" w14:textId="09B7A871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65C59BD7" w14:textId="68F8680F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1CBD094D" w14:textId="77777777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2CCFA700" w14:textId="1A5200C3" w:rsidR="00861C1D" w:rsidRDefault="00861C1D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56F40950" w14:textId="6B161F0C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4AB1F928" w14:textId="1B1AA07F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678BF396" w14:textId="7F0CBE52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26EE4128" w14:textId="77777777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115267A2" w14:textId="215E5CCA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</w:p>
    <w:p w14:paraId="3C1A67EE" w14:textId="386F1F20" w:rsidR="00AE0694" w:rsidRDefault="00AE0694" w:rsidP="00861C1D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75D93D" w14:textId="77777777" w:rsidR="00C939CC" w:rsidRPr="001A6C43" w:rsidRDefault="00C939CC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>Situation budgétaire</w:t>
      </w:r>
      <w:r w:rsidR="00F923DE" w:rsidRPr="001A6C43">
        <w:rPr>
          <w:rFonts w:asciiTheme="minorHAnsi" w:hAnsiTheme="minorHAnsi"/>
          <w:u w:val="double"/>
        </w:rPr>
        <w:t xml:space="preserve"> du bénéficiaire</w:t>
      </w:r>
    </w:p>
    <w:p w14:paraId="751BD325" w14:textId="0EB638AC" w:rsidR="00D50099" w:rsidRPr="001A6C43" w:rsidRDefault="001E67E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Tableau 1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-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h</w:t>
      </w:r>
      <w:r w:rsidR="00D50099" w:rsidRPr="001A6C43">
        <w:rPr>
          <w:rFonts w:asciiTheme="minorHAnsi" w:hAnsiTheme="minorHAnsi"/>
          <w:i/>
          <w:sz w:val="24"/>
          <w:szCs w:val="24"/>
          <w:u w:val="single"/>
        </w:rPr>
        <w:t xml:space="preserve">istorique 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sur </w:t>
      </w:r>
      <w:r w:rsidR="000A72B6" w:rsidRPr="003744BA">
        <w:rPr>
          <w:rFonts w:asciiTheme="minorHAnsi" w:hAnsiTheme="minorHAnsi"/>
          <w:i/>
          <w:sz w:val="24"/>
          <w:szCs w:val="24"/>
          <w:u w:val="single"/>
        </w:rPr>
        <w:t>3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 ans 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- </w:t>
      </w:r>
      <w:r w:rsidR="00D50099" w:rsidRPr="001A6C43">
        <w:rPr>
          <w:rFonts w:asciiTheme="minorHAnsi" w:hAnsiTheme="minorHAnsi"/>
          <w:i/>
          <w:sz w:val="24"/>
          <w:szCs w:val="24"/>
          <w:u w:val="single"/>
        </w:rPr>
        <w:t>subvention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s publiques en faveur du bénéficiaire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5"/>
        <w:gridCol w:w="1878"/>
        <w:gridCol w:w="3233"/>
        <w:gridCol w:w="1701"/>
        <w:gridCol w:w="2089"/>
      </w:tblGrid>
      <w:tr w:rsidR="00855A3A" w:rsidRPr="00E86931" w14:paraId="2174D641" w14:textId="77777777" w:rsidTr="00855A3A">
        <w:trPr>
          <w:cantSplit/>
          <w:trHeight w:val="700"/>
        </w:trPr>
        <w:tc>
          <w:tcPr>
            <w:tcW w:w="207" w:type="pct"/>
          </w:tcPr>
          <w:p w14:paraId="4780386A" w14:textId="77777777" w:rsidR="00855A3A" w:rsidRDefault="00855A3A" w:rsidP="003744BA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11" w:type="pct"/>
          </w:tcPr>
          <w:p w14:paraId="1D010BA8" w14:textId="77777777" w:rsidR="00855A3A" w:rsidRPr="00E86931" w:rsidRDefault="00855A3A" w:rsidP="003744B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Organisme ayant accordé la subvention</w:t>
            </w:r>
          </w:p>
        </w:tc>
        <w:tc>
          <w:tcPr>
            <w:tcW w:w="1741" w:type="pct"/>
          </w:tcPr>
          <w:p w14:paraId="4C28FB01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Objet de la subvention</w:t>
            </w:r>
          </w:p>
        </w:tc>
        <w:tc>
          <w:tcPr>
            <w:tcW w:w="916" w:type="pct"/>
          </w:tcPr>
          <w:p w14:paraId="5B32406F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Du </w:t>
            </w:r>
            <w:r w:rsidRPr="00FD5159">
              <w:rPr>
                <w:rFonts w:asciiTheme="minorHAnsi" w:hAnsiTheme="minorHAnsi"/>
                <w:b/>
                <w:color w:val="00B050"/>
                <w:sz w:val="20"/>
              </w:rPr>
              <w:t>jj/mm/aaaa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color w:val="00B050"/>
                <w:sz w:val="20"/>
              </w:rPr>
              <w:t>jj/mm/aaaa</w:t>
            </w:r>
          </w:p>
        </w:tc>
        <w:tc>
          <w:tcPr>
            <w:tcW w:w="1125" w:type="pct"/>
          </w:tcPr>
          <w:p w14:paraId="31DED1D2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6931">
              <w:rPr>
                <w:rFonts w:asciiTheme="minorHAnsi" w:hAnsiTheme="minorHAnsi"/>
                <w:b/>
                <w:sz w:val="20"/>
              </w:rPr>
              <w:t xml:space="preserve">Montant </w:t>
            </w:r>
            <w:r>
              <w:rPr>
                <w:rFonts w:asciiTheme="minorHAnsi" w:hAnsiTheme="minorHAnsi"/>
                <w:b/>
                <w:sz w:val="20"/>
              </w:rPr>
              <w:t xml:space="preserve">subvention </w:t>
            </w:r>
            <w:r w:rsidRPr="00E86931">
              <w:rPr>
                <w:rFonts w:asciiTheme="minorHAnsi" w:hAnsiTheme="minorHAnsi"/>
                <w:b/>
                <w:sz w:val="20"/>
              </w:rPr>
              <w:t>(en €)</w:t>
            </w:r>
          </w:p>
        </w:tc>
      </w:tr>
      <w:tr w:rsidR="00855A3A" w:rsidRPr="00E86931" w14:paraId="55554AC7" w14:textId="77777777" w:rsidTr="00855A3A">
        <w:trPr>
          <w:cantSplit/>
          <w:trHeight w:val="208"/>
        </w:trPr>
        <w:tc>
          <w:tcPr>
            <w:tcW w:w="207" w:type="pct"/>
          </w:tcPr>
          <w:p w14:paraId="1A4C4306" w14:textId="77777777" w:rsidR="00855A3A" w:rsidRPr="00E86931" w:rsidRDefault="00855A3A" w:rsidP="00E337FE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11" w:type="pct"/>
            <w:vAlign w:val="center"/>
          </w:tcPr>
          <w:p w14:paraId="7AB3F4A0" w14:textId="77777777" w:rsidR="00855A3A" w:rsidRPr="00E86931" w:rsidRDefault="00855A3A" w:rsidP="00E337FE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1" w:type="pct"/>
            <w:vAlign w:val="center"/>
          </w:tcPr>
          <w:p w14:paraId="64BC87D9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</w:tcPr>
          <w:p w14:paraId="2FB47510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</w:tcPr>
          <w:p w14:paraId="38FBA980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7CE9727A" w14:textId="77777777" w:rsidTr="00855A3A">
        <w:trPr>
          <w:cantSplit/>
          <w:trHeight w:val="208"/>
        </w:trPr>
        <w:tc>
          <w:tcPr>
            <w:tcW w:w="207" w:type="pct"/>
          </w:tcPr>
          <w:p w14:paraId="4422A835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011" w:type="pct"/>
            <w:vAlign w:val="center"/>
          </w:tcPr>
          <w:p w14:paraId="009BD306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vAlign w:val="center"/>
          </w:tcPr>
          <w:p w14:paraId="74FB3184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</w:tcPr>
          <w:p w14:paraId="63A798D4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</w:tcPr>
          <w:p w14:paraId="2F9ED668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3B82E7B6" w14:textId="77777777" w:rsidTr="00855A3A">
        <w:trPr>
          <w:cantSplit/>
          <w:trHeight w:val="208"/>
        </w:trPr>
        <w:tc>
          <w:tcPr>
            <w:tcW w:w="207" w:type="pct"/>
            <w:tcBorders>
              <w:bottom w:val="single" w:sz="6" w:space="0" w:color="auto"/>
            </w:tcBorders>
          </w:tcPr>
          <w:p w14:paraId="22D9A4BD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auto"/>
            </w:tcBorders>
            <w:vAlign w:val="center"/>
          </w:tcPr>
          <w:p w14:paraId="1291A83A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tcBorders>
              <w:bottom w:val="single" w:sz="6" w:space="0" w:color="auto"/>
            </w:tcBorders>
            <w:vAlign w:val="center"/>
          </w:tcPr>
          <w:p w14:paraId="78EF6A12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  <w:tcBorders>
              <w:bottom w:val="single" w:sz="6" w:space="0" w:color="auto"/>
            </w:tcBorders>
          </w:tcPr>
          <w:p w14:paraId="13C52CCD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  <w:tcBorders>
              <w:bottom w:val="single" w:sz="6" w:space="0" w:color="auto"/>
            </w:tcBorders>
          </w:tcPr>
          <w:p w14:paraId="0E547C7B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2345A27C" w14:textId="77777777" w:rsidTr="00855A3A">
        <w:trPr>
          <w:cantSplit/>
          <w:trHeight w:val="208"/>
        </w:trPr>
        <w:tc>
          <w:tcPr>
            <w:tcW w:w="207" w:type="pct"/>
            <w:tcBorders>
              <w:top w:val="single" w:sz="6" w:space="0" w:color="auto"/>
              <w:bottom w:val="single" w:sz="12" w:space="0" w:color="auto"/>
            </w:tcBorders>
          </w:tcPr>
          <w:p w14:paraId="27FFF2E8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01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1167431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5744155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</w:tcPr>
          <w:p w14:paraId="07FB494D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  <w:tcBorders>
              <w:top w:val="single" w:sz="6" w:space="0" w:color="auto"/>
              <w:bottom w:val="single" w:sz="12" w:space="0" w:color="auto"/>
            </w:tcBorders>
          </w:tcPr>
          <w:p w14:paraId="4E37C658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1772A64" w14:textId="77777777" w:rsidR="007D1447" w:rsidRPr="007D1447" w:rsidRDefault="007D1447" w:rsidP="00D50099">
      <w:pPr>
        <w:rPr>
          <w:rFonts w:asciiTheme="minorHAnsi" w:hAnsiTheme="minorHAnsi" w:cstheme="minorHAnsi"/>
          <w:szCs w:val="24"/>
        </w:rPr>
      </w:pPr>
    </w:p>
    <w:p w14:paraId="13A212C6" w14:textId="4EF5BE46" w:rsidR="007F52AD" w:rsidRDefault="007F52AD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Tableau 2 -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 xml:space="preserve">Dépenses </w:t>
      </w:r>
      <w:r>
        <w:rPr>
          <w:rFonts w:asciiTheme="minorHAnsi" w:hAnsiTheme="minorHAnsi"/>
          <w:i/>
          <w:sz w:val="24"/>
          <w:szCs w:val="24"/>
          <w:u w:val="single"/>
        </w:rPr>
        <w:t>du projet par action</w:t>
      </w:r>
      <w:r w:rsidR="0007062A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p w14:paraId="4BB7049B" w14:textId="77777777" w:rsidR="007D1447" w:rsidRDefault="007D1447" w:rsidP="007D1447">
      <w:pPr>
        <w:rPr>
          <w:rFonts w:asciiTheme="minorHAnsi" w:hAnsiTheme="minorHAnsi"/>
        </w:rPr>
      </w:pPr>
      <w:r>
        <w:rPr>
          <w:rFonts w:asciiTheme="minorHAnsi" w:hAnsiTheme="minorHAnsi"/>
        </w:rPr>
        <w:t>Le montant total des dépenses du projet (T1) s’élève à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D1447">
        <w:rPr>
          <w:rFonts w:asciiTheme="minorHAnsi" w:hAnsiTheme="minorHAnsi" w:cstheme="minorHAnsi"/>
        </w:rPr>
        <w:t xml:space="preserve"> </w:t>
      </w: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euros</w:t>
      </w:r>
    </w:p>
    <w:p w14:paraId="47387D82" w14:textId="77777777" w:rsidR="007D1447" w:rsidRPr="007D1447" w:rsidRDefault="007D1447" w:rsidP="007D14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517"/>
        <w:gridCol w:w="2266"/>
      </w:tblGrid>
      <w:tr w:rsidR="007F52AD" w:rsidRPr="000F15FB" w14:paraId="5726FD08" w14:textId="77777777" w:rsidTr="00671181">
        <w:trPr>
          <w:trHeight w:val="728"/>
        </w:trPr>
        <w:tc>
          <w:tcPr>
            <w:tcW w:w="1051" w:type="pct"/>
            <w:vMerge w:val="restart"/>
          </w:tcPr>
          <w:p w14:paraId="5D33BDD7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bookmarkStart w:id="9" w:name="_Hlk37062754"/>
          </w:p>
        </w:tc>
        <w:tc>
          <w:tcPr>
            <w:tcW w:w="1374" w:type="pct"/>
            <w:tcBorders>
              <w:bottom w:val="nil"/>
            </w:tcBorders>
          </w:tcPr>
          <w:p w14:paraId="2506C43D" w14:textId="77777777" w:rsidR="007F52AD" w:rsidRPr="00671181" w:rsidRDefault="007F52AD" w:rsidP="00496AC2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>Montant sollicité via le programme « Digital Wallonia »</w:t>
            </w:r>
            <w:r w:rsid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  <w:r w:rsidR="00671181">
              <w:rPr>
                <w:rFonts w:ascii="Verdana" w:hAnsi="Verdana"/>
                <w:b/>
                <w:sz w:val="14"/>
                <w:szCs w:val="14"/>
                <w:lang w:eastAsia="fr-BE"/>
              </w:rPr>
              <w:t>( = SUBV 1)</w:t>
            </w:r>
          </w:p>
        </w:tc>
        <w:tc>
          <w:tcPr>
            <w:tcW w:w="1355" w:type="pct"/>
            <w:vMerge w:val="restart"/>
          </w:tcPr>
          <w:p w14:paraId="0FA3178E" w14:textId="77777777" w:rsidR="007F52AD" w:rsidRPr="00671181" w:rsidRDefault="007F52AD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d’autres sources de 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publics</w:t>
            </w: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</w:p>
          <w:p w14:paraId="044D48B8" w14:textId="77777777" w:rsidR="007F52AD" w:rsidRPr="00F34B59" w:rsidRDefault="007F52AD" w:rsidP="0059270E">
            <w:pPr>
              <w:jc w:val="left"/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</w:pPr>
            <w:r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>[</w:t>
            </w:r>
            <w:r w:rsidR="0059270E"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 xml:space="preserve">détail </w:t>
            </w:r>
            <w:r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 xml:space="preserve">à expliciter dans </w:t>
            </w:r>
            <w:r w:rsidR="0059270E"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>la rubrique 8]</w:t>
            </w:r>
          </w:p>
          <w:p w14:paraId="23EB633B" w14:textId="77777777" w:rsidR="00F34B59" w:rsidRDefault="00F34B59" w:rsidP="00F34B59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560B23">
              <w:rPr>
                <w:rFonts w:ascii="Verdana" w:hAnsi="Verdana"/>
                <w:b/>
                <w:i/>
                <w:sz w:val="14"/>
                <w:szCs w:val="14"/>
              </w:rPr>
              <w:t>[FWB, Fédéral, UE, …]</w:t>
            </w:r>
          </w:p>
          <w:p w14:paraId="7ECB4952" w14:textId="6EB3D708" w:rsidR="00F34B59" w:rsidRPr="0059270E" w:rsidRDefault="00F34B59" w:rsidP="0059270E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</w:p>
        </w:tc>
        <w:tc>
          <w:tcPr>
            <w:tcW w:w="1220" w:type="pct"/>
            <w:vMerge w:val="restart"/>
          </w:tcPr>
          <w:p w14:paraId="57C8CB78" w14:textId="77777777" w:rsidR="007F52AD" w:rsidRPr="00671181" w:rsidRDefault="007F52AD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des sources 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privés</w:t>
            </w:r>
          </w:p>
          <w:p w14:paraId="330F21E7" w14:textId="77777777" w:rsidR="00F34B59" w:rsidRDefault="00F34B59" w:rsidP="00F34B59">
            <w:pPr>
              <w:spacing w:after="0"/>
              <w:jc w:val="left"/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</w:pPr>
          </w:p>
          <w:p w14:paraId="3FCAF400" w14:textId="3393401B" w:rsidR="00F34B59" w:rsidRPr="00F34B59" w:rsidRDefault="00F34B59" w:rsidP="00F34B59">
            <w:pPr>
              <w:spacing w:after="0"/>
              <w:jc w:val="left"/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</w:pPr>
            <w:r w:rsidRPr="00F34B59">
              <w:rPr>
                <w:rFonts w:ascii="Verdana" w:hAnsi="Verdana"/>
                <w:b/>
                <w:i/>
                <w:sz w:val="14"/>
                <w:szCs w:val="14"/>
                <w:lang w:eastAsia="fr-BE"/>
              </w:rPr>
              <w:t>[ventes, cotisations, sponsoring, …]</w:t>
            </w:r>
          </w:p>
          <w:p w14:paraId="29E52772" w14:textId="77777777" w:rsidR="007F52AD" w:rsidRPr="00671181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</w:tr>
      <w:tr w:rsidR="007F52AD" w:rsidRPr="000F15FB" w14:paraId="2B1DB8E4" w14:textId="77777777" w:rsidTr="00671181">
        <w:trPr>
          <w:trHeight w:val="727"/>
        </w:trPr>
        <w:tc>
          <w:tcPr>
            <w:tcW w:w="1051" w:type="pct"/>
            <w:vMerge/>
          </w:tcPr>
          <w:p w14:paraId="0DC5F3BA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374" w:type="pct"/>
            <w:tcBorders>
              <w:top w:val="nil"/>
            </w:tcBorders>
          </w:tcPr>
          <w:p w14:paraId="7E23D58C" w14:textId="77777777" w:rsidR="00671181" w:rsidRPr="000F15FB" w:rsidRDefault="00671181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  <w:r w:rsidRPr="000F15FB">
              <w:rPr>
                <w:rFonts w:ascii="Verdana" w:hAnsi="Verdana"/>
                <w:noProof/>
                <w:sz w:val="22"/>
                <w:szCs w:val="22"/>
                <w:lang w:eastAsia="fr-BE"/>
              </w:rPr>
              <w:drawing>
                <wp:anchor distT="0" distB="0" distL="114300" distR="114300" simplePos="0" relativeHeight="251655168" behindDoc="0" locked="0" layoutInCell="1" allowOverlap="1" wp14:anchorId="724E6125" wp14:editId="43F1BEAE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43815</wp:posOffset>
                  </wp:positionV>
                  <wp:extent cx="993721" cy="652529"/>
                  <wp:effectExtent l="0" t="0" r="0" b="0"/>
                  <wp:wrapNone/>
                  <wp:docPr id="6" name="Image 1" descr="Résultat de recherche d'images pour &quot;logo adn digital wallon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adn digital wallon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45" t="9266" r="6425" b="9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21" cy="65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C457CB" w14:textId="77777777" w:rsidR="007F52AD" w:rsidRPr="000F15FB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  <w:p w14:paraId="6A68CB01" w14:textId="77777777" w:rsidR="007F52AD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  <w:p w14:paraId="5140D169" w14:textId="77777777" w:rsidR="00671181" w:rsidRPr="000F15FB" w:rsidRDefault="00671181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</w:tc>
        <w:tc>
          <w:tcPr>
            <w:tcW w:w="1355" w:type="pct"/>
            <w:vMerge/>
          </w:tcPr>
          <w:p w14:paraId="3EAE8023" w14:textId="77777777" w:rsidR="007F52AD" w:rsidRPr="000F15FB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</w:tc>
        <w:tc>
          <w:tcPr>
            <w:tcW w:w="1220" w:type="pct"/>
            <w:vMerge/>
          </w:tcPr>
          <w:p w14:paraId="47769422" w14:textId="77777777" w:rsidR="007F52AD" w:rsidRPr="000F15FB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</w:tc>
      </w:tr>
      <w:tr w:rsidR="007F52AD" w:rsidRPr="000F15FB" w14:paraId="77140C27" w14:textId="77777777" w:rsidTr="00671181">
        <w:tc>
          <w:tcPr>
            <w:tcW w:w="1051" w:type="pct"/>
          </w:tcPr>
          <w:p w14:paraId="0821A898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374" w:type="pct"/>
          </w:tcPr>
          <w:p w14:paraId="0E4D8FA9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08D01F6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4C9123B7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7F52AD" w:rsidRPr="000F15FB" w14:paraId="47BF3136" w14:textId="77777777" w:rsidTr="00671181">
        <w:tc>
          <w:tcPr>
            <w:tcW w:w="1051" w:type="pct"/>
          </w:tcPr>
          <w:p w14:paraId="57232ADA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374" w:type="pct"/>
          </w:tcPr>
          <w:p w14:paraId="7B2FE29B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77154659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638AFDC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7F52AD" w:rsidRPr="000F15FB" w14:paraId="4441A1E7" w14:textId="77777777" w:rsidTr="00671181">
        <w:tc>
          <w:tcPr>
            <w:tcW w:w="1051" w:type="pct"/>
          </w:tcPr>
          <w:p w14:paraId="0CCFB77E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374" w:type="pct"/>
          </w:tcPr>
          <w:p w14:paraId="17BF0C35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1743FFE9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26BD3908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7F52AD" w:rsidRPr="000F15FB" w14:paraId="55918397" w14:textId="77777777" w:rsidTr="00671181">
        <w:tc>
          <w:tcPr>
            <w:tcW w:w="1051" w:type="pct"/>
          </w:tcPr>
          <w:p w14:paraId="24ECE506" w14:textId="52932586" w:rsidR="007F52AD" w:rsidRPr="000F15FB" w:rsidRDefault="007F52AD" w:rsidP="00671181">
            <w:pPr>
              <w:ind w:left="283"/>
              <w:jc w:val="righ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TOTAL</w:t>
            </w:r>
            <w:r w:rsidR="0077251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(en €)</w:t>
            </w:r>
          </w:p>
        </w:tc>
        <w:tc>
          <w:tcPr>
            <w:tcW w:w="1374" w:type="pct"/>
          </w:tcPr>
          <w:p w14:paraId="2F1AE34F" w14:textId="77777777" w:rsidR="007F52AD" w:rsidRPr="000F15FB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A</w:t>
            </w:r>
            <w:r w:rsidR="00496AC2">
              <w:rPr>
                <w:rFonts w:ascii="Verdana" w:hAnsi="Verdana"/>
                <w:b/>
                <w:sz w:val="16"/>
                <w:szCs w:val="16"/>
                <w:lang w:eastAsia="fr-BE"/>
              </w:rPr>
              <w:t>3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= 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358F1628" w14:textId="77777777" w:rsidR="007F52AD" w:rsidRPr="000F15FB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</w:t>
            </w:r>
            <w:r w:rsidR="007D1447">
              <w:rPr>
                <w:rFonts w:ascii="Verdana" w:hAnsi="Verdana"/>
                <w:b/>
                <w:sz w:val="16"/>
                <w:szCs w:val="16"/>
                <w:lang w:eastAsia="fr-BE"/>
              </w:rPr>
              <w:t>A</w:t>
            </w:r>
            <w:r w:rsidR="00496AC2">
              <w:rPr>
                <w:rFonts w:ascii="Verdana" w:hAnsi="Verdana"/>
                <w:b/>
                <w:sz w:val="16"/>
                <w:szCs w:val="16"/>
                <w:lang w:eastAsia="fr-BE"/>
              </w:rPr>
              <w:t>4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= 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4D51C8CF" w14:textId="77777777" w:rsidR="007F52AD" w:rsidRPr="000F15FB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</w:t>
            </w:r>
            <w:r w:rsidR="007D1447">
              <w:rPr>
                <w:rFonts w:ascii="Verdana" w:hAnsi="Verdana"/>
                <w:b/>
                <w:sz w:val="16"/>
                <w:szCs w:val="16"/>
                <w:lang w:eastAsia="fr-BE"/>
              </w:rPr>
              <w:t>A</w:t>
            </w:r>
            <w:r w:rsidR="00496AC2">
              <w:rPr>
                <w:rFonts w:ascii="Verdana" w:hAnsi="Verdana"/>
                <w:b/>
                <w:sz w:val="16"/>
                <w:szCs w:val="16"/>
                <w:lang w:eastAsia="fr-BE"/>
              </w:rPr>
              <w:t>5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= 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bookmarkEnd w:id="9"/>
    <w:p w14:paraId="4A722241" w14:textId="77777777" w:rsidR="007F52AD" w:rsidRDefault="00496AC2" w:rsidP="007F52AD">
      <w:pPr>
        <w:rPr>
          <w:rFonts w:asciiTheme="minorHAnsi" w:hAnsiTheme="minorHAnsi"/>
          <w:u w:val="single"/>
        </w:rPr>
      </w:pPr>
      <w:r w:rsidRPr="00446E7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C2CE4F7" wp14:editId="5158A3B5">
            <wp:simplePos x="0" y="0"/>
            <wp:positionH relativeFrom="leftMargin">
              <wp:posOffset>381000</wp:posOffset>
            </wp:positionH>
            <wp:positionV relativeFrom="paragraph">
              <wp:posOffset>273050</wp:posOffset>
            </wp:positionV>
            <wp:extent cx="247650" cy="247650"/>
            <wp:effectExtent l="0" t="0" r="0" b="0"/>
            <wp:wrapSquare wrapText="bothSides"/>
            <wp:docPr id="4" name="Image 4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8EEC2" w14:textId="77777777" w:rsidR="007D1447" w:rsidRPr="0037685F" w:rsidRDefault="007D1447" w:rsidP="007D1447">
      <w:pPr>
        <w:rPr>
          <w:rFonts w:asciiTheme="minorHAnsi" w:eastAsiaTheme="minorHAnsi" w:hAnsiTheme="minorHAnsi" w:cstheme="minorHAnsi"/>
        </w:rPr>
      </w:pPr>
      <w:r w:rsidRPr="0037685F">
        <w:rPr>
          <w:rFonts w:asciiTheme="minorHAnsi" w:hAnsiTheme="minorHAnsi" w:cstheme="minorHAnsi"/>
        </w:rPr>
        <w:t xml:space="preserve">Contrôles de cohérence (en €) : (Total </w:t>
      </w:r>
      <w:r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1 =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3</w:t>
      </w:r>
      <w:r w:rsidRPr="0037685F">
        <w:rPr>
          <w:rFonts w:asciiTheme="minorHAnsi" w:hAnsiTheme="minorHAnsi" w:cstheme="minorHAnsi"/>
        </w:rPr>
        <w:t xml:space="preserve"> +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4</w:t>
      </w:r>
      <w:r w:rsidRPr="0037685F">
        <w:rPr>
          <w:rFonts w:asciiTheme="minorHAnsi" w:hAnsiTheme="minorHAnsi" w:cstheme="minorHAnsi"/>
        </w:rPr>
        <w:t xml:space="preserve">+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5</w:t>
      </w:r>
      <w:r w:rsidRPr="0037685F">
        <w:rPr>
          <w:rFonts w:asciiTheme="minorHAnsi" w:hAnsiTheme="minorHAnsi" w:cstheme="minorHAnsi"/>
        </w:rPr>
        <w:t>)</w:t>
      </w:r>
    </w:p>
    <w:p w14:paraId="610C4577" w14:textId="21B3752A" w:rsidR="007D1447" w:rsidRDefault="007D1447" w:rsidP="007D1447">
      <w:pPr>
        <w:rPr>
          <w:rFonts w:asciiTheme="minorHAnsi" w:hAnsiTheme="minorHAnsi" w:cstheme="minorHAnsi"/>
        </w:rPr>
      </w:pPr>
    </w:p>
    <w:p w14:paraId="1425A226" w14:textId="6CCCD418" w:rsidR="00381133" w:rsidRPr="00381133" w:rsidRDefault="00381133" w:rsidP="007D1447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>[Intitulé action 1 est reprise dans l’annexe 2 de l’arrêté]</w:t>
      </w:r>
    </w:p>
    <w:p w14:paraId="599241DC" w14:textId="167B8B6F" w:rsidR="00381133" w:rsidRPr="00381133" w:rsidRDefault="00381133" w:rsidP="00381133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 xml:space="preserve">[Intitulé action </w:t>
      </w:r>
      <w:r>
        <w:rPr>
          <w:rFonts w:asciiTheme="minorHAnsi" w:hAnsiTheme="minorHAnsi" w:cstheme="minorHAnsi"/>
          <w:b/>
          <w:i/>
          <w:color w:val="00B050"/>
        </w:rPr>
        <w:t>2</w:t>
      </w:r>
      <w:r w:rsidRPr="00381133">
        <w:rPr>
          <w:rFonts w:asciiTheme="minorHAnsi" w:hAnsiTheme="minorHAnsi" w:cstheme="minorHAnsi"/>
          <w:b/>
          <w:i/>
          <w:color w:val="00B050"/>
        </w:rPr>
        <w:t xml:space="preserve"> est reprise dans l’annexe 2 de l’arrêté]</w:t>
      </w:r>
    </w:p>
    <w:p w14:paraId="1CA0E729" w14:textId="5C8D520B" w:rsidR="00381133" w:rsidRPr="00381133" w:rsidRDefault="00381133" w:rsidP="00381133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 xml:space="preserve">[Intitulé action </w:t>
      </w:r>
      <w:r>
        <w:rPr>
          <w:rFonts w:asciiTheme="minorHAnsi" w:hAnsiTheme="minorHAnsi" w:cstheme="minorHAnsi"/>
          <w:b/>
          <w:i/>
          <w:color w:val="00B050"/>
        </w:rPr>
        <w:t>3</w:t>
      </w:r>
      <w:r w:rsidRPr="00381133">
        <w:rPr>
          <w:rFonts w:asciiTheme="minorHAnsi" w:hAnsiTheme="minorHAnsi" w:cstheme="minorHAnsi"/>
          <w:b/>
          <w:i/>
          <w:color w:val="00B050"/>
        </w:rPr>
        <w:t xml:space="preserve"> est reprise dans l’annexe 2 de l’arrêté]</w:t>
      </w:r>
    </w:p>
    <w:p w14:paraId="27995469" w14:textId="664D6388" w:rsidR="00381133" w:rsidRDefault="00381133" w:rsidP="007D1447">
      <w:pPr>
        <w:rPr>
          <w:rFonts w:asciiTheme="minorHAnsi" w:hAnsiTheme="minorHAnsi" w:cstheme="minorHAnsi"/>
          <w:b/>
          <w:i/>
          <w:color w:val="00B050"/>
        </w:rPr>
      </w:pPr>
      <w:r>
        <w:rPr>
          <w:rFonts w:asciiTheme="minorHAnsi" w:hAnsiTheme="minorHAnsi" w:cstheme="minorHAnsi"/>
          <w:b/>
          <w:i/>
          <w:color w:val="00B050"/>
        </w:rPr>
        <w:t>…</w:t>
      </w:r>
    </w:p>
    <w:p w14:paraId="17DC2FEE" w14:textId="77777777" w:rsidR="0007062A" w:rsidRPr="0007062A" w:rsidRDefault="00381133" w:rsidP="007D14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00B050"/>
        </w:rPr>
        <w:t>[</w:t>
      </w:r>
      <w:r w:rsidR="0007062A" w:rsidRPr="00381133">
        <w:rPr>
          <w:rFonts w:asciiTheme="minorHAnsi" w:hAnsiTheme="minorHAnsi" w:cstheme="minorHAnsi"/>
          <w:b/>
          <w:i/>
          <w:color w:val="00B050"/>
        </w:rPr>
        <w:t>Le tableau 2 est complét</w:t>
      </w:r>
      <w:r w:rsidRPr="00381133">
        <w:rPr>
          <w:rFonts w:asciiTheme="minorHAnsi" w:hAnsiTheme="minorHAnsi" w:cstheme="minorHAnsi"/>
          <w:b/>
          <w:i/>
          <w:color w:val="00B050"/>
        </w:rPr>
        <w:t>é</w:t>
      </w:r>
      <w:r w:rsidR="0007062A" w:rsidRPr="00381133">
        <w:rPr>
          <w:rFonts w:asciiTheme="minorHAnsi" w:hAnsiTheme="minorHAnsi" w:cstheme="minorHAnsi"/>
          <w:b/>
          <w:i/>
          <w:color w:val="00B050"/>
        </w:rPr>
        <w:t xml:space="preserve"> si les outils de comptabilité du bénéficiaire permettent </w:t>
      </w:r>
      <w:r w:rsidRPr="00381133">
        <w:rPr>
          <w:rFonts w:asciiTheme="minorHAnsi" w:hAnsiTheme="minorHAnsi" w:cstheme="minorHAnsi"/>
          <w:b/>
          <w:i/>
          <w:color w:val="00B050"/>
        </w:rPr>
        <w:t>ce niveau d’analys</w:t>
      </w:r>
      <w:r>
        <w:rPr>
          <w:rFonts w:asciiTheme="minorHAnsi" w:hAnsiTheme="minorHAnsi" w:cstheme="minorHAnsi"/>
          <w:b/>
          <w:i/>
          <w:color w:val="00B050"/>
        </w:rPr>
        <w:t>e]</w:t>
      </w:r>
    </w:p>
    <w:p w14:paraId="2ED1E0E4" w14:textId="77777777" w:rsidR="007F52AD" w:rsidRDefault="007F52AD" w:rsidP="007F52AD">
      <w:pPr>
        <w:rPr>
          <w:rFonts w:asciiTheme="minorHAnsi" w:hAnsiTheme="minorHAnsi"/>
          <w:u w:val="single"/>
        </w:rPr>
      </w:pPr>
    </w:p>
    <w:p w14:paraId="433C5934" w14:textId="77777777" w:rsidR="00A63BC8" w:rsidRDefault="004F4010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lastRenderedPageBreak/>
        <w:t>Tableau</w:t>
      </w:r>
      <w:r w:rsidR="007F52AD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3</w:t>
      </w:r>
      <w:r w:rsidR="001E67E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–</w:t>
      </w:r>
      <w:r w:rsidR="001E67E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D</w:t>
      </w:r>
      <w:r>
        <w:rPr>
          <w:rFonts w:asciiTheme="minorHAnsi" w:hAnsiTheme="minorHAnsi"/>
          <w:i/>
          <w:sz w:val="24"/>
          <w:szCs w:val="24"/>
          <w:u w:val="single"/>
        </w:rPr>
        <w:t>épenses du projet par source de financement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2126"/>
        <w:gridCol w:w="2104"/>
      </w:tblGrid>
      <w:tr w:rsidR="004F4010" w:rsidRPr="00446E70" w14:paraId="7767D10C" w14:textId="77777777" w:rsidTr="00DA7736">
        <w:trPr>
          <w:trHeight w:val="728"/>
        </w:trPr>
        <w:tc>
          <w:tcPr>
            <w:tcW w:w="1684" w:type="pct"/>
            <w:vMerge w:val="restart"/>
          </w:tcPr>
          <w:p w14:paraId="7D36EB31" w14:textId="2289CB10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9" w:type="pct"/>
            <w:tcBorders>
              <w:bottom w:val="nil"/>
            </w:tcBorders>
          </w:tcPr>
          <w:p w14:paraId="3EE9A5B2" w14:textId="77777777" w:rsidR="00671181" w:rsidRPr="00446E70" w:rsidRDefault="00496AC2" w:rsidP="004F4010">
            <w:pPr>
              <w:pStyle w:val="Retraitcorpsdetexte"/>
              <w:ind w:left="3"/>
              <w:rPr>
                <w:rFonts w:ascii="Tahoma" w:hAnsi="Tahoma" w:cs="Tahoma"/>
                <w:b/>
                <w:sz w:val="16"/>
                <w:szCs w:val="16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>Montant sollicité via le programme « Digital Wallonia »</w:t>
            </w: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  <w:lang w:eastAsia="fr-BE"/>
              </w:rPr>
              <w:t>( = SUBV 1)</w:t>
            </w:r>
          </w:p>
        </w:tc>
        <w:tc>
          <w:tcPr>
            <w:tcW w:w="1109" w:type="pct"/>
            <w:vMerge w:val="restart"/>
          </w:tcPr>
          <w:p w14:paraId="248670E9" w14:textId="77777777" w:rsidR="00671181" w:rsidRPr="00671181" w:rsidRDefault="00671181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d’autres sources de 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publics</w:t>
            </w: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</w:p>
          <w:p w14:paraId="4B7A3810" w14:textId="77777777" w:rsidR="004F4010" w:rsidRDefault="00671181" w:rsidP="001E0138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[UE, </w:t>
            </w:r>
            <w:r w:rsidR="0077251D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Fédéral, FWB, ville,</w:t>
            </w: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…]</w:t>
            </w:r>
          </w:p>
          <w:p w14:paraId="0FAD37C9" w14:textId="2AC5939B" w:rsidR="00123567" w:rsidRPr="00446E70" w:rsidRDefault="00123567" w:rsidP="001E0138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[</w:t>
            </w:r>
            <w:r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détail </w:t>
            </w: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à expliciter dans </w:t>
            </w:r>
            <w:r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la rubrique 8]</w:t>
            </w:r>
          </w:p>
        </w:tc>
        <w:tc>
          <w:tcPr>
            <w:tcW w:w="1098" w:type="pct"/>
            <w:vMerge w:val="restart"/>
          </w:tcPr>
          <w:p w14:paraId="0341C748" w14:textId="253CEC5E" w:rsidR="00671181" w:rsidRPr="00671181" w:rsidRDefault="00671181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des sources </w:t>
            </w:r>
            <w:r w:rsidR="0077251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de </w:t>
            </w: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privés</w:t>
            </w:r>
          </w:p>
          <w:p w14:paraId="052253AB" w14:textId="77777777" w:rsidR="00671181" w:rsidRPr="00671181" w:rsidRDefault="00671181" w:rsidP="00671181">
            <w:pPr>
              <w:spacing w:after="0"/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[cotisations, sponsoring de l’entreprise X, …]</w:t>
            </w:r>
          </w:p>
          <w:p w14:paraId="10F08D42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4010" w:rsidRPr="00446E70" w14:paraId="123597CC" w14:textId="77777777" w:rsidTr="00DA7736">
        <w:trPr>
          <w:trHeight w:val="727"/>
        </w:trPr>
        <w:tc>
          <w:tcPr>
            <w:tcW w:w="1684" w:type="pct"/>
            <w:vMerge/>
          </w:tcPr>
          <w:p w14:paraId="64CBC2C7" w14:textId="77777777" w:rsidR="004F4010" w:rsidRPr="00446E70" w:rsidRDefault="004F4010" w:rsidP="001E67E9">
            <w:pPr>
              <w:pStyle w:val="Retraitcorpsdetexte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9" w:type="pct"/>
            <w:tcBorders>
              <w:top w:val="nil"/>
            </w:tcBorders>
          </w:tcPr>
          <w:p w14:paraId="77FC2B39" w14:textId="77777777" w:rsidR="004F4010" w:rsidRPr="00446E70" w:rsidRDefault="00496AC2" w:rsidP="00671181">
            <w:pPr>
              <w:pStyle w:val="Retraitcorpsdetexte"/>
              <w:jc w:val="left"/>
              <w:rPr>
                <w:rFonts w:ascii="Tahoma" w:hAnsi="Tahoma" w:cs="Tahoma"/>
                <w:b/>
                <w:sz w:val="20"/>
              </w:rPr>
            </w:pPr>
            <w:r w:rsidRPr="000F15FB">
              <w:rPr>
                <w:rFonts w:ascii="Verdana" w:hAnsi="Verdana"/>
                <w:noProof/>
                <w:sz w:val="22"/>
                <w:szCs w:val="22"/>
                <w:lang w:eastAsia="fr-BE"/>
              </w:rPr>
              <w:drawing>
                <wp:anchor distT="0" distB="0" distL="114300" distR="114300" simplePos="0" relativeHeight="251656192" behindDoc="0" locked="0" layoutInCell="1" allowOverlap="1" wp14:anchorId="508D37A3" wp14:editId="3C07CD15">
                  <wp:simplePos x="0" y="0"/>
                  <wp:positionH relativeFrom="column">
                    <wp:posOffset>250820</wp:posOffset>
                  </wp:positionH>
                  <wp:positionV relativeFrom="paragraph">
                    <wp:posOffset>8255</wp:posOffset>
                  </wp:positionV>
                  <wp:extent cx="739775" cy="485775"/>
                  <wp:effectExtent l="0" t="0" r="0" b="0"/>
                  <wp:wrapNone/>
                  <wp:docPr id="3" name="Image 1" descr="Résultat de recherche d'images pour &quot;logo adn digital wallon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adn digital wallon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45" t="9266" r="6425" b="9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61" cy="49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9" w:type="pct"/>
            <w:vMerge/>
          </w:tcPr>
          <w:p w14:paraId="20132F3B" w14:textId="77777777" w:rsidR="004F4010" w:rsidRPr="00446E70" w:rsidRDefault="004F4010" w:rsidP="001E67E9">
            <w:pPr>
              <w:pStyle w:val="Retraitcorpsdetexte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98" w:type="pct"/>
            <w:vMerge/>
          </w:tcPr>
          <w:p w14:paraId="1B07B849" w14:textId="77777777" w:rsidR="004F4010" w:rsidRPr="00446E70" w:rsidRDefault="004F4010" w:rsidP="001E67E9">
            <w:pPr>
              <w:pStyle w:val="Retraitcorpsdetexte"/>
              <w:rPr>
                <w:rFonts w:ascii="Tahoma" w:hAnsi="Tahoma" w:cs="Tahoma"/>
                <w:b/>
                <w:sz w:val="20"/>
              </w:rPr>
            </w:pPr>
          </w:p>
        </w:tc>
      </w:tr>
      <w:tr w:rsidR="004F4010" w:rsidRPr="00446E70" w14:paraId="4F794110" w14:textId="77777777" w:rsidTr="00DA7736">
        <w:tc>
          <w:tcPr>
            <w:tcW w:w="1684" w:type="pct"/>
          </w:tcPr>
          <w:p w14:paraId="549F3757" w14:textId="35D9FFB3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A- Frais</w:t>
            </w:r>
            <w:r w:rsidR="007A2E6A">
              <w:rPr>
                <w:rFonts w:ascii="Tahoma" w:hAnsi="Tahoma" w:cs="Tahoma"/>
                <w:b/>
                <w:sz w:val="18"/>
                <w:szCs w:val="18"/>
              </w:rPr>
              <w:t xml:space="preserve"> de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 personnel</w:t>
            </w:r>
          </w:p>
        </w:tc>
        <w:tc>
          <w:tcPr>
            <w:tcW w:w="1109" w:type="pct"/>
          </w:tcPr>
          <w:p w14:paraId="7B1AF512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5438A607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1C46495D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66D9F110" w14:textId="77777777" w:rsidTr="00DA7736">
        <w:tc>
          <w:tcPr>
            <w:tcW w:w="1684" w:type="pct"/>
          </w:tcPr>
          <w:p w14:paraId="79C1D934" w14:textId="394C2BEB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B- Frais de sous-traitance</w:t>
            </w:r>
            <w:r w:rsidR="00DA7736">
              <w:rPr>
                <w:rFonts w:ascii="Tahoma" w:hAnsi="Tahoma" w:cs="Tahoma"/>
                <w:b/>
                <w:sz w:val="18"/>
                <w:szCs w:val="18"/>
              </w:rPr>
              <w:t xml:space="preserve"> (= personnel externe)</w:t>
            </w:r>
          </w:p>
        </w:tc>
        <w:tc>
          <w:tcPr>
            <w:tcW w:w="1109" w:type="pct"/>
          </w:tcPr>
          <w:p w14:paraId="1CB68A4B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21E41007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45479989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72B87C59" w14:textId="77777777" w:rsidTr="00DA7736">
        <w:tc>
          <w:tcPr>
            <w:tcW w:w="1684" w:type="pct"/>
          </w:tcPr>
          <w:p w14:paraId="5201D9EA" w14:textId="5F19CAD0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C- Frais de communication</w:t>
            </w:r>
            <w:r w:rsidR="00651932">
              <w:rPr>
                <w:rFonts w:ascii="Tahoma" w:hAnsi="Tahoma" w:cs="Tahoma"/>
                <w:b/>
                <w:sz w:val="18"/>
                <w:szCs w:val="18"/>
              </w:rPr>
              <w:t xml:space="preserve"> et d’actions</w:t>
            </w:r>
          </w:p>
        </w:tc>
        <w:tc>
          <w:tcPr>
            <w:tcW w:w="1109" w:type="pct"/>
          </w:tcPr>
          <w:p w14:paraId="2C11BD73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3F9DBDA5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218126C1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10341A93" w14:textId="77777777" w:rsidTr="00DA7736">
        <w:tc>
          <w:tcPr>
            <w:tcW w:w="1684" w:type="pct"/>
          </w:tcPr>
          <w:p w14:paraId="2A87520D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Catégorie D- Frais de mission </w:t>
            </w:r>
          </w:p>
        </w:tc>
        <w:tc>
          <w:tcPr>
            <w:tcW w:w="1109" w:type="pct"/>
          </w:tcPr>
          <w:p w14:paraId="24638FF8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A96EF5E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2B69AD8F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3FD6F6C7" w14:textId="77777777" w:rsidTr="00DA7736">
        <w:tc>
          <w:tcPr>
            <w:tcW w:w="1684" w:type="pct"/>
          </w:tcPr>
          <w:p w14:paraId="39EC21CA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E- Petit matériel informatique et de téléphonie</w:t>
            </w:r>
          </w:p>
        </w:tc>
        <w:tc>
          <w:tcPr>
            <w:tcW w:w="1109" w:type="pct"/>
          </w:tcPr>
          <w:p w14:paraId="32D9188D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4D8FAEB7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1C2E85FD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256EA02E" w14:textId="77777777" w:rsidTr="00DA7736">
        <w:tc>
          <w:tcPr>
            <w:tcW w:w="1684" w:type="pct"/>
          </w:tcPr>
          <w:p w14:paraId="34C60F27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F- Frais forfaitaires de fonctionnement ( = 15 % des frais de personnel repris dans la catégorie A)</w:t>
            </w:r>
          </w:p>
        </w:tc>
        <w:tc>
          <w:tcPr>
            <w:tcW w:w="1109" w:type="pct"/>
          </w:tcPr>
          <w:p w14:paraId="2D40235C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099523F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64F4FBD9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62EF99D3" w14:textId="77777777" w:rsidTr="00DA7736">
        <w:tc>
          <w:tcPr>
            <w:tcW w:w="1684" w:type="pct"/>
          </w:tcPr>
          <w:p w14:paraId="2003D137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Catégorie G- Investissements </w:t>
            </w:r>
          </w:p>
          <w:p w14:paraId="4D7DEFEA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&gt; 1 000 € HTVA</w:t>
            </w:r>
          </w:p>
        </w:tc>
        <w:tc>
          <w:tcPr>
            <w:tcW w:w="1109" w:type="pct"/>
          </w:tcPr>
          <w:p w14:paraId="7369C20A" w14:textId="77777777" w:rsidR="000F15FB" w:rsidRDefault="000F15FB" w:rsidP="001E555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45F843" w14:textId="7D79E170" w:rsidR="004F4010" w:rsidRPr="00446E70" w:rsidRDefault="00963138" w:rsidP="001E555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09" w:type="pct"/>
          </w:tcPr>
          <w:p w14:paraId="0651FB49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21C3F0" w14:textId="77777777" w:rsidR="004F4010" w:rsidRPr="00446E70" w:rsidRDefault="004F4010" w:rsidP="001E555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34668C4E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215610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7A0E316E" w14:textId="77777777" w:rsidTr="00DA7736">
        <w:tc>
          <w:tcPr>
            <w:tcW w:w="1684" w:type="pct"/>
          </w:tcPr>
          <w:p w14:paraId="1CED10B7" w14:textId="77777777" w:rsidR="004F4010" w:rsidRPr="00446E70" w:rsidRDefault="004F4010" w:rsidP="001E67E9">
            <w:pPr>
              <w:pStyle w:val="Retraitcorpsdetexte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(en €)</w:t>
            </w:r>
          </w:p>
        </w:tc>
        <w:tc>
          <w:tcPr>
            <w:tcW w:w="1109" w:type="pct"/>
          </w:tcPr>
          <w:p w14:paraId="4DA706E2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496AC2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 = 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BBFF41B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T4 = 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2E0467C8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T5 = 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14:paraId="0D8B37A2" w14:textId="77777777" w:rsidR="004F4010" w:rsidRPr="00446E70" w:rsidRDefault="004F4010" w:rsidP="004F4010">
      <w:pPr>
        <w:rPr>
          <w:rFonts w:ascii="Tahoma" w:hAnsi="Tahoma" w:cs="Tahoma"/>
          <w:sz w:val="18"/>
          <w:szCs w:val="18"/>
        </w:rPr>
      </w:pPr>
    </w:p>
    <w:p w14:paraId="30E20045" w14:textId="5F6AE007" w:rsidR="001E67E9" w:rsidRPr="001E67E9" w:rsidRDefault="00AE0694" w:rsidP="001E67E9">
      <w:pPr>
        <w:rPr>
          <w:rFonts w:asciiTheme="minorHAnsi" w:hAnsiTheme="minorHAnsi"/>
        </w:rPr>
      </w:pPr>
      <w:r>
        <w:rPr>
          <w:rFonts w:asciiTheme="minorHAnsi" w:hAnsiTheme="minorHAnsi"/>
        </w:rPr>
        <w:t>T3 = l</w:t>
      </w:r>
      <w:r w:rsidR="001E67E9" w:rsidRPr="001E67E9">
        <w:rPr>
          <w:rFonts w:asciiTheme="minorHAnsi" w:hAnsiTheme="minorHAnsi"/>
        </w:rPr>
        <w:t xml:space="preserve">e montant </w:t>
      </w:r>
      <w:r w:rsidR="001E67E9">
        <w:rPr>
          <w:rFonts w:asciiTheme="minorHAnsi" w:hAnsiTheme="minorHAnsi"/>
        </w:rPr>
        <w:t>total</w:t>
      </w:r>
      <w:r w:rsidR="001E67E9" w:rsidRPr="001E67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des dépenses </w:t>
      </w:r>
      <w:r w:rsidR="001E67E9">
        <w:rPr>
          <w:rFonts w:asciiTheme="minorHAnsi" w:hAnsiTheme="minorHAnsi"/>
        </w:rPr>
        <w:t>présenté</w:t>
      </w:r>
      <w:r w:rsidR="001E67E9" w:rsidRPr="001E67E9">
        <w:rPr>
          <w:rFonts w:asciiTheme="minorHAnsi" w:hAnsiTheme="minorHAnsi"/>
        </w:rPr>
        <w:t xml:space="preserve"> </w:t>
      </w:r>
      <w:r w:rsidR="001E67E9">
        <w:rPr>
          <w:rFonts w:asciiTheme="minorHAnsi" w:hAnsiTheme="minorHAnsi"/>
        </w:rPr>
        <w:t>dans la déclaration de créance (DC)</w:t>
      </w:r>
      <w:r w:rsidR="00DA7736">
        <w:rPr>
          <w:rFonts w:asciiTheme="minorHAnsi" w:hAnsiTheme="minorHAnsi"/>
        </w:rPr>
        <w:t xml:space="preserve"> de la subvention Digital Wallonia</w:t>
      </w:r>
      <w:r w:rsidR="001E67E9" w:rsidRPr="001E67E9">
        <w:rPr>
          <w:rFonts w:asciiTheme="minorHAnsi" w:hAnsiTheme="minorHAnsi"/>
        </w:rPr>
        <w:t>.</w:t>
      </w:r>
    </w:p>
    <w:p w14:paraId="6931164E" w14:textId="77777777" w:rsidR="007D24EA" w:rsidRPr="0037685F" w:rsidRDefault="007D24EA" w:rsidP="007D24EA">
      <w:pPr>
        <w:rPr>
          <w:rFonts w:asciiTheme="minorHAnsi" w:hAnsiTheme="minorHAnsi" w:cstheme="minorHAnsi"/>
        </w:rPr>
      </w:pPr>
      <w:r w:rsidRPr="00446E7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2096" behindDoc="0" locked="0" layoutInCell="1" allowOverlap="1" wp14:anchorId="08D2CDF2" wp14:editId="1A3361A2">
            <wp:simplePos x="0" y="0"/>
            <wp:positionH relativeFrom="leftMargin">
              <wp:posOffset>471805</wp:posOffset>
            </wp:positionH>
            <wp:positionV relativeFrom="paragraph">
              <wp:posOffset>271145</wp:posOffset>
            </wp:positionV>
            <wp:extent cx="177800" cy="177800"/>
            <wp:effectExtent l="0" t="0" r="0" b="0"/>
            <wp:wrapSquare wrapText="bothSides"/>
            <wp:docPr id="13" name="Image 4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193DE" w14:textId="77777777" w:rsidR="007D24EA" w:rsidRPr="0037685F" w:rsidRDefault="007D24EA" w:rsidP="007D24EA">
      <w:pPr>
        <w:rPr>
          <w:rFonts w:asciiTheme="minorHAnsi" w:eastAsiaTheme="minorHAnsi" w:hAnsiTheme="minorHAnsi" w:cstheme="minorHAnsi"/>
        </w:rPr>
      </w:pPr>
      <w:r w:rsidRPr="0037685F">
        <w:rPr>
          <w:rFonts w:asciiTheme="minorHAnsi" w:hAnsiTheme="minorHAnsi" w:cstheme="minorHAnsi"/>
        </w:rPr>
        <w:t xml:space="preserve">Contrôles de cohérence (en €) : (Total </w:t>
      </w:r>
      <w:r w:rsidR="007D1447">
        <w:rPr>
          <w:rFonts w:asciiTheme="minorHAnsi" w:hAnsiTheme="minorHAnsi" w:cstheme="minorHAnsi"/>
        </w:rPr>
        <w:t>T1</w:t>
      </w:r>
      <w:r w:rsidRPr="0037685F">
        <w:rPr>
          <w:rFonts w:asciiTheme="minorHAnsi" w:hAnsiTheme="minorHAnsi" w:cstheme="minorHAnsi"/>
        </w:rPr>
        <w:t xml:space="preserve"> =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3 +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4 +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>5)</w:t>
      </w:r>
    </w:p>
    <w:p w14:paraId="580263D8" w14:textId="4AC8E6E8" w:rsidR="007D24EA" w:rsidRDefault="007D24EA" w:rsidP="007D24EA"/>
    <w:p w14:paraId="5BE322A8" w14:textId="0813F91A" w:rsidR="0014255E" w:rsidRDefault="0014255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Tableau 4 – Recettes du projet</w:t>
      </w:r>
    </w:p>
    <w:p w14:paraId="054269CD" w14:textId="1FE82D9C" w:rsidR="0014255E" w:rsidRPr="009D4C27" w:rsidRDefault="0014255E" w:rsidP="007D24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a-t-il généré des recettes ?</w:t>
      </w:r>
    </w:p>
    <w:p w14:paraId="44A7D41E" w14:textId="77777777" w:rsidR="0014255E" w:rsidRPr="009D4C27" w:rsidRDefault="0014255E" w:rsidP="0014255E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t>- Oui</w:t>
      </w:r>
    </w:p>
    <w:p w14:paraId="75816547" w14:textId="77777777" w:rsidR="0014255E" w:rsidRPr="009D4C27" w:rsidRDefault="0014255E" w:rsidP="0014255E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t>- Non</w:t>
      </w:r>
    </w:p>
    <w:p w14:paraId="00174198" w14:textId="77777777" w:rsidR="0014255E" w:rsidRPr="009D4C27" w:rsidRDefault="0014255E" w:rsidP="0014255E">
      <w:pPr>
        <w:rPr>
          <w:rFonts w:asciiTheme="minorHAnsi" w:hAnsiTheme="minorHAnsi" w:cstheme="minorHAnsi"/>
        </w:rPr>
      </w:pPr>
    </w:p>
    <w:p w14:paraId="173C0DCF" w14:textId="77777777" w:rsidR="0014255E" w:rsidRPr="009D4C27" w:rsidRDefault="0014255E" w:rsidP="0014255E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t>Si oui, pourriez-vous expliquer ?</w:t>
      </w:r>
    </w:p>
    <w:p w14:paraId="045C1B4B" w14:textId="77777777" w:rsidR="009D4C27" w:rsidRDefault="009D4C27" w:rsidP="009D4C27">
      <w:pPr>
        <w:rPr>
          <w:rFonts w:asciiTheme="minorHAnsi" w:hAnsiTheme="minorHAnsi" w:cstheme="minorHAnsi"/>
        </w:rPr>
      </w:pPr>
    </w:p>
    <w:p w14:paraId="6790B871" w14:textId="49A970E0" w:rsidR="009D4C27" w:rsidRPr="009D4C27" w:rsidRDefault="009D4C27" w:rsidP="009D4C27">
      <w:pPr>
        <w:rPr>
          <w:rFonts w:asciiTheme="minorHAnsi" w:hAnsiTheme="minorHAnsi" w:cstheme="minorHAnsi"/>
        </w:rPr>
      </w:pPr>
      <w:r w:rsidRPr="009D4C2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D4C27">
        <w:rPr>
          <w:rFonts w:asciiTheme="minorHAnsi" w:hAnsiTheme="minorHAnsi" w:cstheme="minorHAnsi"/>
        </w:rPr>
        <w:instrText xml:space="preserve"> FORMTEXT </w:instrText>
      </w:r>
      <w:r w:rsidRPr="009D4C27">
        <w:rPr>
          <w:rFonts w:asciiTheme="minorHAnsi" w:hAnsiTheme="minorHAnsi" w:cstheme="minorHAnsi"/>
        </w:rPr>
      </w:r>
      <w:r w:rsidRPr="009D4C27">
        <w:rPr>
          <w:rFonts w:asciiTheme="minorHAnsi" w:hAnsiTheme="minorHAnsi" w:cstheme="minorHAnsi"/>
        </w:rPr>
        <w:fldChar w:fldCharType="separate"/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t> </w:t>
      </w:r>
      <w:r w:rsidRPr="009D4C27">
        <w:rPr>
          <w:rFonts w:asciiTheme="minorHAnsi" w:hAnsiTheme="minorHAnsi" w:cstheme="minorHAnsi"/>
        </w:rPr>
        <w:fldChar w:fldCharType="end"/>
      </w:r>
    </w:p>
    <w:p w14:paraId="70ACCD40" w14:textId="304B08D0" w:rsidR="0014255E" w:rsidRDefault="0014255E" w:rsidP="007D24EA"/>
    <w:p w14:paraId="499DD114" w14:textId="129315A8" w:rsidR="0014255E" w:rsidRDefault="0014255E" w:rsidP="007D24EA"/>
    <w:p w14:paraId="2FB286C1" w14:textId="6EE860D8" w:rsidR="009D4C27" w:rsidRDefault="009D4C27" w:rsidP="007D24EA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1906"/>
        <w:gridCol w:w="1906"/>
        <w:gridCol w:w="1902"/>
      </w:tblGrid>
      <w:tr w:rsidR="009D4C27" w:rsidRPr="009D4C27" w14:paraId="2156CEA2" w14:textId="77777777" w:rsidTr="00063E93">
        <w:trPr>
          <w:trHeight w:val="728"/>
        </w:trPr>
        <w:tc>
          <w:tcPr>
            <w:tcW w:w="1888" w:type="pct"/>
            <w:vMerge w:val="restart"/>
          </w:tcPr>
          <w:p w14:paraId="5602DED6" w14:textId="77777777" w:rsidR="009D4C27" w:rsidRPr="00DA7736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72BA058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Comptes et intitulés dans la comptabilité</w:t>
            </w:r>
          </w:p>
          <w:p w14:paraId="6FB31952" w14:textId="77777777" w:rsidR="009D4C27" w:rsidRPr="009D4C27" w:rsidRDefault="009D4C27" w:rsidP="00063E93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[ventes, cotisations, sponsoring, …]</w:t>
            </w:r>
          </w:p>
          <w:p w14:paraId="44DF5853" w14:textId="77777777" w:rsidR="009D4C27" w:rsidRPr="009D4C27" w:rsidRDefault="009D4C27" w:rsidP="00063E93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14:paraId="474C339B" w14:textId="6857C1D4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[Liste non exhaustive à adapter sur base de la comptabilité du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bénéficiaire</w:t>
            </w:r>
            <w:r w:rsidRPr="009D4C2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3112" w:type="pct"/>
            <w:gridSpan w:val="3"/>
          </w:tcPr>
          <w:p w14:paraId="3890A454" w14:textId="77777777" w:rsidR="00DA7736" w:rsidRPr="00DA7736" w:rsidRDefault="00DA7736" w:rsidP="00DA7736">
            <w:pPr>
              <w:pStyle w:val="Retraitcorpsdetexte"/>
              <w:ind w:left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B1F784C" w14:textId="6D60E07A" w:rsidR="009D4C27" w:rsidRPr="009D4C27" w:rsidRDefault="00DA7736" w:rsidP="00DA7736">
            <w:pPr>
              <w:pStyle w:val="Retraitcorpsdetexte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Synthèse des recettes du projet - </w: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Montant par année comptable</w:t>
            </w:r>
          </w:p>
        </w:tc>
      </w:tr>
      <w:tr w:rsidR="009D4C27" w:rsidRPr="009D4C27" w14:paraId="715740D7" w14:textId="77777777" w:rsidTr="00063E93">
        <w:trPr>
          <w:trHeight w:val="727"/>
        </w:trPr>
        <w:tc>
          <w:tcPr>
            <w:tcW w:w="1888" w:type="pct"/>
            <w:vMerge/>
          </w:tcPr>
          <w:p w14:paraId="1A41DA38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</w:tcBorders>
          </w:tcPr>
          <w:p w14:paraId="6B5D671D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  <w:p w14:paraId="7949BC64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  <w:p w14:paraId="1CCD4815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</w:tcBorders>
          </w:tcPr>
          <w:p w14:paraId="0A531BEF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  <w:p w14:paraId="31634C2F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</w:tc>
        <w:tc>
          <w:tcPr>
            <w:tcW w:w="1037" w:type="pct"/>
            <w:tcBorders>
              <w:top w:val="nil"/>
            </w:tcBorders>
          </w:tcPr>
          <w:p w14:paraId="496E6EEE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  <w:p w14:paraId="2CA281B8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au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jj/mm/aaaa</w:t>
            </w:r>
          </w:p>
        </w:tc>
      </w:tr>
      <w:tr w:rsidR="009D4C27" w:rsidRPr="009D4C27" w14:paraId="0A16D90F" w14:textId="77777777" w:rsidTr="00063E93">
        <w:tc>
          <w:tcPr>
            <w:tcW w:w="1888" w:type="pct"/>
          </w:tcPr>
          <w:p w14:paraId="3B5F5F82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8" w:type="pct"/>
          </w:tcPr>
          <w:p w14:paraId="54DFCB2D" w14:textId="77777777" w:rsidR="009D4C27" w:rsidRPr="009D4C27" w:rsidRDefault="009D4C27" w:rsidP="00063E9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(en €)</w:t>
            </w:r>
          </w:p>
        </w:tc>
        <w:tc>
          <w:tcPr>
            <w:tcW w:w="1038" w:type="pct"/>
          </w:tcPr>
          <w:p w14:paraId="28826C18" w14:textId="77777777" w:rsidR="009D4C27" w:rsidRPr="009D4C27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(en €)</w:t>
            </w:r>
          </w:p>
        </w:tc>
        <w:tc>
          <w:tcPr>
            <w:tcW w:w="1037" w:type="pct"/>
          </w:tcPr>
          <w:p w14:paraId="2E799A07" w14:textId="77777777" w:rsidR="009D4C27" w:rsidRPr="009D4C27" w:rsidRDefault="009D4C27" w:rsidP="00063E9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(en €)</w:t>
            </w:r>
          </w:p>
        </w:tc>
      </w:tr>
      <w:tr w:rsidR="009D4C27" w:rsidRPr="009D4C27" w14:paraId="7B9E99E3" w14:textId="77777777" w:rsidTr="00063E93">
        <w:tc>
          <w:tcPr>
            <w:tcW w:w="1888" w:type="pct"/>
          </w:tcPr>
          <w:p w14:paraId="2991D81C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70xxxx - Ventes</w:t>
            </w:r>
          </w:p>
        </w:tc>
        <w:tc>
          <w:tcPr>
            <w:tcW w:w="1038" w:type="pct"/>
          </w:tcPr>
          <w:p w14:paraId="5B1C84D5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7020D756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36F1F707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1EFDD27F" w14:textId="77777777" w:rsidTr="00063E93">
        <w:tc>
          <w:tcPr>
            <w:tcW w:w="1888" w:type="pct"/>
          </w:tcPr>
          <w:p w14:paraId="0E828B36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70xxxx - Prestations</w:t>
            </w:r>
          </w:p>
        </w:tc>
        <w:tc>
          <w:tcPr>
            <w:tcW w:w="1038" w:type="pct"/>
          </w:tcPr>
          <w:p w14:paraId="41233FE7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00575DFC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32BD3097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5D600FDC" w14:textId="77777777" w:rsidTr="00063E93">
        <w:tc>
          <w:tcPr>
            <w:tcW w:w="1888" w:type="pct"/>
          </w:tcPr>
          <w:p w14:paraId="0A81187F" w14:textId="37AAB561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70xxxx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Cotisations </w:t>
            </w:r>
          </w:p>
        </w:tc>
        <w:tc>
          <w:tcPr>
            <w:tcW w:w="1038" w:type="pct"/>
          </w:tcPr>
          <w:p w14:paraId="1595891F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24BA1A98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129AF2C4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1F4F9224" w14:textId="77777777" w:rsidTr="00063E93">
        <w:tc>
          <w:tcPr>
            <w:tcW w:w="1888" w:type="pct"/>
          </w:tcPr>
          <w:p w14:paraId="494D4FC6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70xxxx - Sponsoring</w:t>
            </w:r>
          </w:p>
        </w:tc>
        <w:tc>
          <w:tcPr>
            <w:tcW w:w="1038" w:type="pct"/>
          </w:tcPr>
          <w:p w14:paraId="35FA4B80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5E2F4EE8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57F2F937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628419ED" w14:textId="77777777" w:rsidTr="00063E93">
        <w:tc>
          <w:tcPr>
            <w:tcW w:w="1888" w:type="pct"/>
          </w:tcPr>
          <w:p w14:paraId="4AA63CC7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8" w:type="pct"/>
          </w:tcPr>
          <w:p w14:paraId="667685FE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6BFF4A19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3BCA7F58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6362D467" w14:textId="77777777" w:rsidTr="00063E93">
        <w:tc>
          <w:tcPr>
            <w:tcW w:w="1888" w:type="pct"/>
          </w:tcPr>
          <w:p w14:paraId="00E37377" w14:textId="77777777" w:rsidR="009D4C27" w:rsidRPr="009D4C27" w:rsidRDefault="009D4C27" w:rsidP="00063E93">
            <w:pPr>
              <w:pStyle w:val="Retraitcorpsdetexte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74xxxx – Autres produits d’exploitation</w:t>
            </w:r>
          </w:p>
        </w:tc>
        <w:tc>
          <w:tcPr>
            <w:tcW w:w="1038" w:type="pct"/>
          </w:tcPr>
          <w:p w14:paraId="30D151F5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6941E08C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1F503736" w14:textId="77777777" w:rsidR="009D4C27" w:rsidRPr="00665A63" w:rsidRDefault="009D4C27" w:rsidP="00063E9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65A63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4C27" w:rsidRPr="009D4C27" w14:paraId="29E2E45B" w14:textId="77777777" w:rsidTr="00063E93">
        <w:tc>
          <w:tcPr>
            <w:tcW w:w="1888" w:type="pct"/>
          </w:tcPr>
          <w:p w14:paraId="617B5FB0" w14:textId="77777777" w:rsidR="009D4C27" w:rsidRPr="009D4C27" w:rsidRDefault="009D4C27" w:rsidP="00063E93">
            <w:pPr>
              <w:pStyle w:val="Retraitcorpsdetexte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038" w:type="pct"/>
          </w:tcPr>
          <w:p w14:paraId="5512CED5" w14:textId="1DB93345" w:rsidR="009D4C27" w:rsidRPr="009D4C27" w:rsidRDefault="00FE4D48" w:rsidP="00063E9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TR</w: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 = </w: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9D4C27"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8" w:type="pct"/>
          </w:tcPr>
          <w:p w14:paraId="4D95B0CC" w14:textId="64F0A53F" w:rsidR="009D4C27" w:rsidRPr="009D4C27" w:rsidRDefault="009D4C27" w:rsidP="00063E9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FE4D48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7 =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7" w:type="pct"/>
          </w:tcPr>
          <w:p w14:paraId="02AC5FC6" w14:textId="7F005127" w:rsidR="009D4C27" w:rsidRPr="009D4C27" w:rsidRDefault="009D4C27" w:rsidP="00063E9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FE4D48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8 = 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9D4C2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14:paraId="63D82A4A" w14:textId="77254E14" w:rsidR="009D4C27" w:rsidRDefault="009D4C27" w:rsidP="007D24EA"/>
    <w:p w14:paraId="54691B88" w14:textId="5F5207D9" w:rsidR="009D4C27" w:rsidRDefault="009D4C27" w:rsidP="007D24EA"/>
    <w:p w14:paraId="6903E8B2" w14:textId="77777777" w:rsidR="009D4C27" w:rsidRDefault="009D4C27" w:rsidP="007D24EA"/>
    <w:p w14:paraId="6C1FEC1C" w14:textId="77777777" w:rsidR="007812AD" w:rsidRDefault="007812AD" w:rsidP="004A342E">
      <w:r>
        <w:br w:type="page"/>
      </w:r>
    </w:p>
    <w:p w14:paraId="1FB1D400" w14:textId="77777777" w:rsidR="0043558B" w:rsidRDefault="0043558B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>Synthèse du projet intégrant les actions et résultats (maximum 2 pages)</w:t>
      </w:r>
    </w:p>
    <w:p w14:paraId="041ED826" w14:textId="0D50AFED" w:rsidR="0043558B" w:rsidRDefault="0043558B" w:rsidP="007D1447">
      <w:pPr>
        <w:rPr>
          <w:rFonts w:asciiTheme="minorHAnsi" w:hAnsiTheme="minorHAnsi"/>
          <w:b/>
          <w:i/>
          <w:color w:val="00B050"/>
        </w:rPr>
      </w:pPr>
      <w:r w:rsidRPr="007D1447">
        <w:rPr>
          <w:rFonts w:asciiTheme="minorHAnsi" w:hAnsiTheme="minorHAnsi"/>
          <w:b/>
          <w:i/>
          <w:color w:val="00B050"/>
        </w:rPr>
        <w:t>[</w:t>
      </w:r>
      <w:r w:rsidRPr="00381133">
        <w:rPr>
          <w:rFonts w:asciiTheme="minorHAnsi" w:hAnsiTheme="minorHAnsi"/>
          <w:b/>
          <w:i/>
          <w:color w:val="00B050"/>
          <w:u w:val="single"/>
        </w:rPr>
        <w:t>Synthèse</w:t>
      </w:r>
      <w:r w:rsidRPr="007D1447">
        <w:rPr>
          <w:rFonts w:asciiTheme="minorHAnsi" w:hAnsiTheme="minorHAnsi"/>
          <w:b/>
          <w:i/>
          <w:color w:val="00B050"/>
        </w:rPr>
        <w:t xml:space="preserve"> des actions</w:t>
      </w:r>
      <w:r w:rsidR="0077251D">
        <w:rPr>
          <w:rFonts w:asciiTheme="minorHAnsi" w:hAnsiTheme="minorHAnsi"/>
          <w:b/>
          <w:i/>
          <w:color w:val="00B050"/>
        </w:rPr>
        <w:t xml:space="preserve">, </w:t>
      </w:r>
      <w:r w:rsidRPr="007D1447">
        <w:rPr>
          <w:rFonts w:asciiTheme="minorHAnsi" w:hAnsiTheme="minorHAnsi"/>
          <w:b/>
          <w:i/>
          <w:color w:val="00B050"/>
        </w:rPr>
        <w:t xml:space="preserve">résultats </w:t>
      </w:r>
      <w:r w:rsidR="0077251D">
        <w:rPr>
          <w:rFonts w:asciiTheme="minorHAnsi" w:hAnsiTheme="minorHAnsi"/>
          <w:b/>
          <w:i/>
          <w:color w:val="00B050"/>
        </w:rPr>
        <w:t xml:space="preserve">et impacts </w:t>
      </w:r>
      <w:r w:rsidRPr="007D1447">
        <w:rPr>
          <w:rFonts w:asciiTheme="minorHAnsi" w:hAnsiTheme="minorHAnsi"/>
          <w:b/>
          <w:i/>
          <w:color w:val="00B050"/>
        </w:rPr>
        <w:t>d</w:t>
      </w:r>
      <w:r w:rsidR="00AE0694">
        <w:rPr>
          <w:rFonts w:asciiTheme="minorHAnsi" w:hAnsiTheme="minorHAnsi"/>
          <w:b/>
          <w:i/>
          <w:color w:val="00B050"/>
        </w:rPr>
        <w:t>u projet</w:t>
      </w:r>
      <w:r w:rsidRPr="007D1447">
        <w:rPr>
          <w:rFonts w:asciiTheme="minorHAnsi" w:hAnsiTheme="minorHAnsi"/>
          <w:b/>
          <w:i/>
          <w:color w:val="00B050"/>
        </w:rPr>
        <w:t xml:space="preserve">. </w:t>
      </w:r>
      <w:r w:rsidR="0077251D">
        <w:rPr>
          <w:rFonts w:asciiTheme="minorHAnsi" w:hAnsiTheme="minorHAnsi"/>
          <w:b/>
          <w:i/>
          <w:color w:val="00B050"/>
        </w:rPr>
        <w:t>Cette synthèse</w:t>
      </w:r>
      <w:r w:rsidRPr="007D1447">
        <w:rPr>
          <w:rFonts w:asciiTheme="minorHAnsi" w:hAnsiTheme="minorHAnsi"/>
          <w:b/>
          <w:i/>
          <w:color w:val="00B050"/>
        </w:rPr>
        <w:t xml:space="preserve"> est rédigée d’une manière claire et pourra éventuellement être utilisée par le SPW Economie Emploi Recherche ou l’AdN dans leurs outils de communication à destination de publics variés notamment des entreprises et des citoyens]</w:t>
      </w:r>
    </w:p>
    <w:p w14:paraId="61F919AE" w14:textId="2C5B0D97" w:rsidR="0077251D" w:rsidRDefault="0077251D" w:rsidP="007D1447"/>
    <w:p w14:paraId="027E6661" w14:textId="1B198592" w:rsidR="0077251D" w:rsidRPr="001C2662" w:rsidRDefault="0077251D" w:rsidP="0077251D">
      <w:pPr>
        <w:rPr>
          <w:rFonts w:asciiTheme="minorHAnsi" w:hAnsiTheme="minorHAnsi"/>
          <w:b/>
          <w:i/>
          <w:color w:val="FF0000"/>
        </w:rPr>
      </w:pPr>
      <w:r w:rsidRPr="001C2662">
        <w:rPr>
          <w:rFonts w:asciiTheme="minorHAnsi" w:hAnsiTheme="minorHAnsi"/>
          <w:b/>
          <w:i/>
          <w:color w:val="FF0000"/>
        </w:rPr>
        <w:t xml:space="preserve">[Les </w:t>
      </w:r>
      <w:r w:rsidRPr="001C2662">
        <w:rPr>
          <w:rFonts w:asciiTheme="minorHAnsi" w:hAnsiTheme="minorHAnsi"/>
          <w:b/>
          <w:i/>
          <w:color w:val="FF0000"/>
          <w:u w:val="single"/>
        </w:rPr>
        <w:t>détails</w:t>
      </w:r>
      <w:r w:rsidRPr="001C2662">
        <w:rPr>
          <w:rFonts w:asciiTheme="minorHAnsi" w:hAnsiTheme="minorHAnsi"/>
          <w:b/>
          <w:i/>
          <w:color w:val="FF0000"/>
        </w:rPr>
        <w:t xml:space="preserve"> des actions, résultats et impacts d</w:t>
      </w:r>
      <w:r w:rsidR="00AE0694">
        <w:rPr>
          <w:rFonts w:asciiTheme="minorHAnsi" w:hAnsiTheme="minorHAnsi"/>
          <w:b/>
          <w:i/>
          <w:color w:val="FF0000"/>
        </w:rPr>
        <w:t>u projet</w:t>
      </w:r>
      <w:r w:rsidRPr="001C2662">
        <w:rPr>
          <w:rFonts w:asciiTheme="minorHAnsi" w:hAnsiTheme="minorHAnsi"/>
          <w:b/>
          <w:i/>
          <w:color w:val="FF0000"/>
        </w:rPr>
        <w:t xml:space="preserve"> sont repris notamment dans les rubriques 6 à 8]</w:t>
      </w:r>
    </w:p>
    <w:p w14:paraId="3C252A7B" w14:textId="162DAD15" w:rsidR="0077251D" w:rsidRPr="00381133" w:rsidRDefault="0077251D" w:rsidP="007D1447">
      <w:pPr>
        <w:rPr>
          <w:color w:val="00B050"/>
        </w:rPr>
      </w:pPr>
    </w:p>
    <w:p w14:paraId="2E56DC9C" w14:textId="77777777" w:rsidR="00AA29A2" w:rsidRDefault="00AA29A2" w:rsidP="0043558B">
      <w:pPr>
        <w:pStyle w:val="Titre1"/>
        <w:numPr>
          <w:ilvl w:val="0"/>
          <w:numId w:val="0"/>
        </w:numPr>
        <w:spacing w:before="120"/>
        <w:ind w:left="36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br w:type="page"/>
      </w:r>
    </w:p>
    <w:p w14:paraId="555A05FE" w14:textId="77777777" w:rsidR="005B5FFD" w:rsidRDefault="00A2659E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lastRenderedPageBreak/>
        <w:t>Actions</w:t>
      </w:r>
      <w:r w:rsidR="005B5FFD" w:rsidRPr="003F3FE6">
        <w:rPr>
          <w:rFonts w:asciiTheme="minorHAnsi" w:hAnsiTheme="minorHAnsi"/>
          <w:u w:val="double"/>
        </w:rPr>
        <w:t xml:space="preserve"> </w:t>
      </w:r>
      <w:r w:rsidR="005810C9">
        <w:rPr>
          <w:rFonts w:asciiTheme="minorHAnsi" w:hAnsiTheme="minorHAnsi"/>
          <w:u w:val="double"/>
        </w:rPr>
        <w:t xml:space="preserve">du projet </w:t>
      </w:r>
      <w:r w:rsidR="00AC2BD3" w:rsidRPr="003F3FE6">
        <w:rPr>
          <w:rFonts w:asciiTheme="minorHAnsi" w:hAnsiTheme="minorHAnsi"/>
          <w:u w:val="double"/>
        </w:rPr>
        <w:t>réalisé</w:t>
      </w:r>
      <w:r w:rsidR="00485148" w:rsidRPr="003F3FE6">
        <w:rPr>
          <w:rFonts w:asciiTheme="minorHAnsi" w:hAnsiTheme="minorHAnsi"/>
          <w:u w:val="double"/>
        </w:rPr>
        <w:t>es par le bénéficiaire durant la période</w:t>
      </w:r>
      <w:r w:rsidR="00922984" w:rsidRPr="003F3FE6">
        <w:rPr>
          <w:rFonts w:asciiTheme="minorHAnsi" w:hAnsiTheme="minorHAnsi"/>
          <w:u w:val="double"/>
        </w:rPr>
        <w:t xml:space="preserve"> écoulée</w:t>
      </w:r>
      <w:r w:rsidR="00671181">
        <w:rPr>
          <w:rFonts w:asciiTheme="minorHAnsi" w:hAnsiTheme="minorHAnsi"/>
          <w:u w:val="double"/>
        </w:rPr>
        <w:t xml:space="preserve"> et financées par l</w:t>
      </w:r>
      <w:r w:rsidR="00B51090">
        <w:rPr>
          <w:rFonts w:asciiTheme="minorHAnsi" w:hAnsiTheme="minorHAnsi"/>
          <w:u w:val="double"/>
        </w:rPr>
        <w:t>e Programme « Digital Wallonia »</w:t>
      </w:r>
      <w:r w:rsidR="00671181">
        <w:rPr>
          <w:rFonts w:asciiTheme="minorHAnsi" w:hAnsiTheme="minorHAnsi"/>
          <w:u w:val="double"/>
        </w:rPr>
        <w:t xml:space="preserve"> via l</w:t>
      </w:r>
      <w:r w:rsidR="00496AC2">
        <w:rPr>
          <w:rFonts w:asciiTheme="minorHAnsi" w:hAnsiTheme="minorHAnsi"/>
          <w:u w:val="double"/>
        </w:rPr>
        <w:t xml:space="preserve">a subvention 1 </w:t>
      </w:r>
      <w:r w:rsidR="000E123F">
        <w:rPr>
          <w:rFonts w:asciiTheme="minorHAnsi" w:hAnsiTheme="minorHAnsi"/>
          <w:u w:val="double"/>
        </w:rPr>
        <w:t>sur base du montant repris en TA</w:t>
      </w:r>
      <w:r w:rsidR="00935DA1">
        <w:rPr>
          <w:rFonts w:asciiTheme="minorHAnsi" w:hAnsiTheme="minorHAnsi"/>
          <w:u w:val="double"/>
        </w:rPr>
        <w:t>3</w:t>
      </w:r>
      <w:r w:rsidR="000E123F">
        <w:rPr>
          <w:rFonts w:asciiTheme="minorHAnsi" w:hAnsiTheme="minorHAnsi"/>
          <w:u w:val="double"/>
        </w:rPr>
        <w:t xml:space="preserve"> (=</w:t>
      </w:r>
      <w:r w:rsidR="00B647A8">
        <w:rPr>
          <w:rFonts w:asciiTheme="minorHAnsi" w:hAnsiTheme="minorHAnsi"/>
          <w:u w:val="double"/>
        </w:rPr>
        <w:t xml:space="preserve"> </w:t>
      </w:r>
      <w:r w:rsidR="000E123F">
        <w:rPr>
          <w:rFonts w:asciiTheme="minorHAnsi" w:hAnsiTheme="minorHAnsi"/>
          <w:u w:val="double"/>
        </w:rPr>
        <w:t>T3)</w:t>
      </w:r>
    </w:p>
    <w:p w14:paraId="79A4B963" w14:textId="77777777" w:rsidR="005B5FFD" w:rsidRPr="00FD5159" w:rsidRDefault="0097167A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3F3FE6">
        <w:rPr>
          <w:rFonts w:asciiTheme="minorHAnsi" w:hAnsiTheme="minorHAnsi"/>
          <w:sz w:val="24"/>
          <w:szCs w:val="24"/>
          <w:u w:val="single"/>
        </w:rPr>
        <w:t xml:space="preserve">Action 1 </w:t>
      </w:r>
      <w:r w:rsidRPr="00FD5159">
        <w:rPr>
          <w:rFonts w:asciiTheme="minorHAnsi" w:hAnsiTheme="minorHAnsi"/>
          <w:sz w:val="24"/>
          <w:szCs w:val="24"/>
          <w:u w:val="single"/>
        </w:rPr>
        <w:t xml:space="preserve">– </w:t>
      </w:r>
      <w:r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1 reprise dans l’annexe 2 de l’arrêté]</w:t>
      </w:r>
    </w:p>
    <w:p w14:paraId="3F68FC2F" w14:textId="77777777" w:rsidR="00FD0AFC" w:rsidRPr="00FD5159" w:rsidRDefault="00FD0AFC" w:rsidP="00FD0AFC">
      <w:r w:rsidRPr="00FD5159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370989" w:rsidRPr="00FD5159" w14:paraId="370CCCC7" w14:textId="77777777" w:rsidTr="000D5413">
        <w:tc>
          <w:tcPr>
            <w:tcW w:w="3369" w:type="dxa"/>
          </w:tcPr>
          <w:p w14:paraId="399F5C3C" w14:textId="77777777" w:rsidR="00370989" w:rsidRPr="00FD5159" w:rsidRDefault="0097167A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bookmarkStart w:id="10" w:name="_Hlk36217639"/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1A23660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67AF3375" w14:textId="77777777" w:rsidTr="000D5413">
        <w:tc>
          <w:tcPr>
            <w:tcW w:w="3369" w:type="dxa"/>
          </w:tcPr>
          <w:p w14:paraId="0118C836" w14:textId="77777777" w:rsidR="00370989" w:rsidRPr="00FD5159" w:rsidRDefault="00370989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 w:rsidR="00AA29A2"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2EC571E5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2502658B" w14:textId="77777777" w:rsidTr="000D5413">
        <w:tc>
          <w:tcPr>
            <w:tcW w:w="3369" w:type="dxa"/>
          </w:tcPr>
          <w:p w14:paraId="47560FF8" w14:textId="77777777" w:rsidR="00370989" w:rsidRPr="00FD5159" w:rsidRDefault="00370989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 w:rsidR="00AA29A2">
              <w:rPr>
                <w:rFonts w:asciiTheme="minorHAnsi" w:hAnsiTheme="minorHAnsi"/>
                <w:b/>
                <w:sz w:val="20"/>
              </w:rPr>
              <w:t>(x)</w:t>
            </w:r>
            <w:r w:rsidR="00E337F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E337FE"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4BAF7403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617228D5" w14:textId="77777777" w:rsidTr="000D5413">
        <w:tc>
          <w:tcPr>
            <w:tcW w:w="3369" w:type="dxa"/>
            <w:tcBorders>
              <w:bottom w:val="single" w:sz="4" w:space="0" w:color="auto"/>
            </w:tcBorders>
          </w:tcPr>
          <w:p w14:paraId="67FE3FCA" w14:textId="77777777" w:rsidR="00370989" w:rsidRPr="00FD5159" w:rsidRDefault="00FD0AFC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1FE20E5D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3E4DC16E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480262EA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1E998F90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4255804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7AE369F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86931" w:rsidRPr="00FD5159" w14:paraId="354A2FE1" w14:textId="77777777" w:rsidTr="000D54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395609F" w14:textId="77777777" w:rsidR="00E86931" w:rsidRPr="00FD5159" w:rsidRDefault="00A03CD8" w:rsidP="00E8693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Annexes 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>(or</w:t>
            </w:r>
            <w:r w:rsidR="00FD0AFC" w:rsidRPr="00FD5159">
              <w:rPr>
                <w:rFonts w:asciiTheme="minorHAnsi" w:hAnsiTheme="minorHAnsi"/>
                <w:b/>
                <w:sz w:val="20"/>
              </w:rPr>
              <w:t>dre du jour, programme, compte rendu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 xml:space="preserve"> et/ou</w:t>
            </w:r>
            <w:r w:rsidR="00A0779F" w:rsidRPr="00FD5159">
              <w:rPr>
                <w:rFonts w:asciiTheme="minorHAnsi" w:hAnsiTheme="minorHAnsi"/>
                <w:b/>
                <w:sz w:val="20"/>
              </w:rPr>
              <w:t xml:space="preserve"> PV, présentations PowerPoint, liste des participants, …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4A8AD85" w14:textId="77777777" w:rsidR="00E86931" w:rsidRPr="00AA29A2" w:rsidRDefault="00A03CD8" w:rsidP="0037098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>[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Indiquer la référence de chaque annexe </w:t>
            </w:r>
            <w:r w:rsidR="00AA29A2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jointe 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>]</w:t>
            </w:r>
          </w:p>
          <w:p w14:paraId="1615A79A" w14:textId="77777777" w:rsidR="00AA29A2" w:rsidRPr="006741CA" w:rsidRDefault="00AA29A2" w:rsidP="00DA1508">
            <w:pPr>
              <w:pStyle w:val="Retraitcorpsdetexte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57CB8214" w14:textId="77777777" w:rsidR="00E337FE" w:rsidRPr="00E337FE" w:rsidRDefault="006741CA" w:rsidP="00DA1508">
            <w:pPr>
              <w:pStyle w:val="Retraitcorpsdetexte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bookmarkEnd w:id="10"/>
    </w:tbl>
    <w:p w14:paraId="7A1B92D1" w14:textId="77777777" w:rsidR="00FF399A" w:rsidRDefault="00FF399A" w:rsidP="005B5FF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59A3B24E" w14:textId="77777777" w:rsidTr="00AA29A2">
        <w:tc>
          <w:tcPr>
            <w:tcW w:w="3369" w:type="dxa"/>
          </w:tcPr>
          <w:p w14:paraId="0EDC5217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546011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138D4D9D" w14:textId="77777777" w:rsidTr="00AA29A2">
        <w:tc>
          <w:tcPr>
            <w:tcW w:w="3369" w:type="dxa"/>
          </w:tcPr>
          <w:p w14:paraId="77FC3EF6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2308616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4BDD9199" w14:textId="77777777" w:rsidTr="00AA29A2">
        <w:tc>
          <w:tcPr>
            <w:tcW w:w="3369" w:type="dxa"/>
          </w:tcPr>
          <w:p w14:paraId="2EE7456C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795EFB5A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6314DD08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0E2775A0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1AD822D7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0BD4FE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9AFE4F5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BEF44C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52E3B7F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9AD2943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38773ECC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270791D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E31505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65AA1F3B" w14:textId="77777777" w:rsidR="00AA29A2" w:rsidRPr="006741CA" w:rsidRDefault="00AA29A2" w:rsidP="00DA1508">
            <w:pPr>
              <w:pStyle w:val="Retraitcorpsdetexte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4A7D0009" w14:textId="77777777" w:rsidR="00AA29A2" w:rsidRPr="00E337FE" w:rsidRDefault="006741CA" w:rsidP="00DA1508">
            <w:pPr>
              <w:pStyle w:val="Retraitcorpsdetexte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51B0F6AB" w14:textId="77777777" w:rsidR="00FD0AFC" w:rsidRPr="00FD5159" w:rsidRDefault="00FD0AFC" w:rsidP="005B5FFD"/>
    <w:p w14:paraId="0CF3E0CE" w14:textId="77777777" w:rsidR="000D5413" w:rsidRPr="00FD5159" w:rsidRDefault="000D5413">
      <w:pPr>
        <w:spacing w:after="0"/>
        <w:jc w:val="left"/>
      </w:pPr>
      <w:r w:rsidRPr="00FD5159">
        <w:br w:type="page"/>
      </w:r>
    </w:p>
    <w:p w14:paraId="0303FAC8" w14:textId="77777777" w:rsidR="000D5413" w:rsidRPr="00FD5159" w:rsidRDefault="00A2659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A</w:t>
      </w:r>
      <w:r w:rsidR="00FF399A" w:rsidRPr="00FD5159">
        <w:rPr>
          <w:rFonts w:asciiTheme="minorHAnsi" w:hAnsiTheme="minorHAnsi"/>
          <w:i/>
          <w:sz w:val="24"/>
          <w:szCs w:val="24"/>
          <w:u w:val="single"/>
        </w:rPr>
        <w:t xml:space="preserve">ction 2 – 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2 reprise dans l’annexe 2 de l’arrêté]</w:t>
      </w:r>
    </w:p>
    <w:p w14:paraId="4AB88A1F" w14:textId="77777777" w:rsidR="00AA29A2" w:rsidRPr="00FD5159" w:rsidRDefault="00AA29A2" w:rsidP="00AA29A2">
      <w:r w:rsidRPr="00AA29A2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0F7CDB02" w14:textId="77777777" w:rsidTr="00AA29A2">
        <w:tc>
          <w:tcPr>
            <w:tcW w:w="3369" w:type="dxa"/>
          </w:tcPr>
          <w:p w14:paraId="24979B56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672EF513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5DD7588F" w14:textId="77777777" w:rsidTr="00AA29A2">
        <w:tc>
          <w:tcPr>
            <w:tcW w:w="3369" w:type="dxa"/>
          </w:tcPr>
          <w:p w14:paraId="43EA8DEE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1853B1C4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393A46BD" w14:textId="77777777" w:rsidTr="00AA29A2">
        <w:tc>
          <w:tcPr>
            <w:tcW w:w="3369" w:type="dxa"/>
          </w:tcPr>
          <w:p w14:paraId="296D542C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6242D6E0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7A80A43A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0BB881B4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bookmarkStart w:id="11" w:name="_Hlk36218716"/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  <w:bookmarkEnd w:id="11"/>
          </w:p>
        </w:tc>
        <w:tc>
          <w:tcPr>
            <w:tcW w:w="6520" w:type="dxa"/>
          </w:tcPr>
          <w:p w14:paraId="40547CF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44B719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D508CFC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63D7A0F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F807B79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6F0DABB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407176F6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42939E2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C9E73D6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55CE9F53" w14:textId="77777777" w:rsidR="006741CA" w:rsidRPr="006741CA" w:rsidRDefault="006741CA" w:rsidP="00DA1508">
            <w:pPr>
              <w:pStyle w:val="Retraitcorpsdetexte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2C31109" w14:textId="77777777" w:rsidR="00AA29A2" w:rsidRPr="00E337FE" w:rsidRDefault="00AA29A2" w:rsidP="00DA1508">
            <w:pPr>
              <w:pStyle w:val="Retraitcorpsdetexte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5BED9C66" w14:textId="77777777" w:rsidR="00AA29A2" w:rsidRDefault="00AA29A2" w:rsidP="007444B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71AFA119" w14:textId="77777777" w:rsidTr="00AA29A2">
        <w:tc>
          <w:tcPr>
            <w:tcW w:w="3369" w:type="dxa"/>
          </w:tcPr>
          <w:p w14:paraId="4595D783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207989FE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17959933" w14:textId="77777777" w:rsidTr="00AA29A2">
        <w:tc>
          <w:tcPr>
            <w:tcW w:w="3369" w:type="dxa"/>
          </w:tcPr>
          <w:p w14:paraId="79C43563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77411A29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2A5EE6A8" w14:textId="77777777" w:rsidTr="00AA29A2">
        <w:tc>
          <w:tcPr>
            <w:tcW w:w="3369" w:type="dxa"/>
          </w:tcPr>
          <w:p w14:paraId="6122E835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1333195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7DB312B9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15C397A5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0B9D5BE7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2EDB60E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3121F37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E85B268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6A1A36FD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ABC87D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50DE32BD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9E22D14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4E84B6E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6EA29BC4" w14:textId="77777777" w:rsidR="00AA29A2" w:rsidRPr="006741CA" w:rsidRDefault="00AA29A2" w:rsidP="00DA1508">
            <w:pPr>
              <w:pStyle w:val="Retraitcorpsdetexte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6F3EA21D" w14:textId="77777777" w:rsidR="00AA29A2" w:rsidRPr="00E337FE" w:rsidRDefault="006741CA" w:rsidP="00DA1508">
            <w:pPr>
              <w:pStyle w:val="Retraitcorpsdetexte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774D4E67" w14:textId="77777777" w:rsidR="00AA29A2" w:rsidRPr="00FD5159" w:rsidRDefault="00AA29A2" w:rsidP="00AA29A2"/>
    <w:p w14:paraId="6BC5CC23" w14:textId="77777777" w:rsidR="000D5413" w:rsidRPr="00FD5159" w:rsidRDefault="000D5413" w:rsidP="000D5413"/>
    <w:p w14:paraId="1E354B56" w14:textId="77777777" w:rsidR="00FF399A" w:rsidRPr="00FD5159" w:rsidRDefault="00FF399A">
      <w:pPr>
        <w:spacing w:after="0"/>
        <w:jc w:val="left"/>
      </w:pPr>
      <w:r w:rsidRPr="00FD5159">
        <w:br w:type="page"/>
      </w:r>
    </w:p>
    <w:p w14:paraId="7D97D604" w14:textId="77777777" w:rsidR="00A2659E" w:rsidRPr="00FD5159" w:rsidRDefault="00A2659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Act</w:t>
      </w:r>
      <w:r w:rsidR="00FF399A" w:rsidRPr="00FD5159">
        <w:rPr>
          <w:rFonts w:asciiTheme="minorHAnsi" w:hAnsiTheme="minorHAnsi"/>
          <w:i/>
          <w:sz w:val="24"/>
          <w:szCs w:val="24"/>
          <w:u w:val="single"/>
        </w:rPr>
        <w:t>ion 3 –</w:t>
      </w:r>
      <w:r w:rsidR="00564A29" w:rsidRPr="00FD515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3 reprise dans l’annexe 2 de l’arrêté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</w:rPr>
        <w:t>]</w:t>
      </w:r>
    </w:p>
    <w:p w14:paraId="44FA4500" w14:textId="77777777" w:rsidR="007444B7" w:rsidRPr="00FD5159" w:rsidRDefault="007444B7" w:rsidP="007444B7">
      <w:bookmarkStart w:id="12" w:name="_Hlk36218750"/>
      <w:r w:rsidRPr="007444B7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7444B7" w:rsidRPr="00FD5159" w14:paraId="0A57032D" w14:textId="77777777" w:rsidTr="001E67E9">
        <w:tc>
          <w:tcPr>
            <w:tcW w:w="3369" w:type="dxa"/>
          </w:tcPr>
          <w:bookmarkEnd w:id="12"/>
          <w:p w14:paraId="5035DA0E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CFB28BF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363B702" w14:textId="77777777" w:rsidTr="001E67E9">
        <w:tc>
          <w:tcPr>
            <w:tcW w:w="3369" w:type="dxa"/>
          </w:tcPr>
          <w:p w14:paraId="47219C61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6F791691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71B9EDC" w14:textId="77777777" w:rsidTr="001E67E9">
        <w:tc>
          <w:tcPr>
            <w:tcW w:w="3369" w:type="dxa"/>
          </w:tcPr>
          <w:p w14:paraId="737084CA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3EA33B02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566F77FB" w14:textId="77777777" w:rsidTr="001E67E9">
        <w:tc>
          <w:tcPr>
            <w:tcW w:w="3369" w:type="dxa"/>
            <w:tcBorders>
              <w:bottom w:val="single" w:sz="4" w:space="0" w:color="auto"/>
            </w:tcBorders>
          </w:tcPr>
          <w:p w14:paraId="19AA1D50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2E33532A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20A4894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F8F12D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ED250A6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356C9D90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2E56C10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7444B7" w:rsidRPr="00FD5159" w14:paraId="58522410" w14:textId="77777777" w:rsidTr="001E67E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D5AADAE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AC5A95A" w14:textId="77777777" w:rsidR="007444B7" w:rsidRPr="00AA29A2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3BFEC3ED" w14:textId="77777777" w:rsidR="007444B7" w:rsidRPr="006741CA" w:rsidRDefault="007444B7" w:rsidP="00DA1508">
            <w:pPr>
              <w:pStyle w:val="Retraitcorpsdetexte"/>
              <w:numPr>
                <w:ilvl w:val="0"/>
                <w:numId w:val="22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37AF3A08" w14:textId="77777777" w:rsidR="007444B7" w:rsidRPr="00E337FE" w:rsidRDefault="006741CA" w:rsidP="00DA1508">
            <w:pPr>
              <w:pStyle w:val="Retraitcorpsdetexte"/>
              <w:numPr>
                <w:ilvl w:val="0"/>
                <w:numId w:val="22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623E6DE0" w14:textId="77777777" w:rsidR="007444B7" w:rsidRDefault="007444B7" w:rsidP="006741C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7444B7" w:rsidRPr="00FD5159" w14:paraId="3BB9FCD5" w14:textId="77777777" w:rsidTr="001E67E9">
        <w:tc>
          <w:tcPr>
            <w:tcW w:w="3369" w:type="dxa"/>
          </w:tcPr>
          <w:p w14:paraId="100A1214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6D644BB9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48F6D66" w14:textId="77777777" w:rsidTr="001E67E9">
        <w:tc>
          <w:tcPr>
            <w:tcW w:w="3369" w:type="dxa"/>
          </w:tcPr>
          <w:p w14:paraId="69253E55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54D5439B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43F3696D" w14:textId="77777777" w:rsidTr="001E67E9">
        <w:tc>
          <w:tcPr>
            <w:tcW w:w="3369" w:type="dxa"/>
          </w:tcPr>
          <w:p w14:paraId="5D649E98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7825246D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5A64092A" w14:textId="77777777" w:rsidTr="001E67E9">
        <w:tc>
          <w:tcPr>
            <w:tcW w:w="3369" w:type="dxa"/>
            <w:tcBorders>
              <w:bottom w:val="single" w:sz="4" w:space="0" w:color="auto"/>
            </w:tcBorders>
          </w:tcPr>
          <w:p w14:paraId="6C204FF0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2EA7A61F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09CB78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4739555D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D8CA7EC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1813127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EB7C096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7444B7" w:rsidRPr="00FD5159" w14:paraId="4E3242A3" w14:textId="77777777" w:rsidTr="001E67E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4AC085D2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DAA2E7" w14:textId="77777777" w:rsidR="007444B7" w:rsidRPr="00AA29A2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1CA85B0D" w14:textId="77777777" w:rsidR="007444B7" w:rsidRPr="006741CA" w:rsidRDefault="007444B7" w:rsidP="00DA1508">
            <w:pPr>
              <w:pStyle w:val="Retraitcorpsdetexte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1B9C11E" w14:textId="77777777" w:rsidR="007444B7" w:rsidRPr="00E337FE" w:rsidRDefault="006741CA" w:rsidP="00DA1508">
            <w:pPr>
              <w:pStyle w:val="Retraitcorpsdetexte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79333D88" w14:textId="77777777" w:rsidR="000D5413" w:rsidRDefault="000D5413" w:rsidP="000D5413"/>
    <w:p w14:paraId="3DCC84D7" w14:textId="77777777" w:rsidR="007444B7" w:rsidRPr="00FD5159" w:rsidRDefault="007444B7" w:rsidP="000D5413"/>
    <w:p w14:paraId="6A10FE73" w14:textId="77777777" w:rsidR="000D5413" w:rsidRPr="00FD5159" w:rsidRDefault="000D5413">
      <w:pPr>
        <w:spacing w:after="0"/>
        <w:jc w:val="left"/>
      </w:pPr>
      <w:r w:rsidRPr="00FD5159">
        <w:br w:type="page"/>
      </w:r>
    </w:p>
    <w:p w14:paraId="28FE7385" w14:textId="77777777" w:rsidR="00935DA1" w:rsidRDefault="0083283B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>Evaluation des réalisations, des résultats et des impacts d</w:t>
      </w:r>
      <w:r w:rsidR="00935DA1">
        <w:rPr>
          <w:rFonts w:asciiTheme="minorHAnsi" w:hAnsiTheme="minorHAnsi"/>
          <w:u w:val="double"/>
        </w:rPr>
        <w:t xml:space="preserve">es actions du </w:t>
      </w:r>
      <w:r>
        <w:rPr>
          <w:rFonts w:asciiTheme="minorHAnsi" w:hAnsiTheme="minorHAnsi"/>
          <w:u w:val="double"/>
        </w:rPr>
        <w:t>projet</w:t>
      </w:r>
      <w:r w:rsidR="00935DA1" w:rsidRPr="00935DA1">
        <w:rPr>
          <w:rFonts w:asciiTheme="minorHAnsi" w:hAnsiTheme="minorHAnsi"/>
          <w:u w:val="double"/>
        </w:rPr>
        <w:t xml:space="preserve"> </w:t>
      </w:r>
      <w:r w:rsidR="00935DA1">
        <w:rPr>
          <w:rFonts w:asciiTheme="minorHAnsi" w:hAnsiTheme="minorHAnsi"/>
          <w:u w:val="double"/>
        </w:rPr>
        <w:t>financées par le Programme « Digital Wallonia » via la subvention 1 sur base du montant repris en TA3 (= T3)</w:t>
      </w:r>
    </w:p>
    <w:p w14:paraId="44A284D1" w14:textId="77777777" w:rsidR="0083283B" w:rsidRDefault="0083283B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023FC6">
        <w:rPr>
          <w:rFonts w:asciiTheme="minorHAnsi" w:hAnsiTheme="minorHAnsi"/>
          <w:i/>
          <w:sz w:val="24"/>
          <w:szCs w:val="24"/>
          <w:u w:val="single"/>
        </w:rPr>
        <w:t>Evaluation des réalisations sur la période couverte par la subvention</w:t>
      </w:r>
    </w:p>
    <w:p w14:paraId="29CE150D" w14:textId="77777777" w:rsidR="0083283B" w:rsidRPr="0037685F" w:rsidRDefault="0083283B" w:rsidP="0083283B">
      <w:pPr>
        <w:rPr>
          <w:rFonts w:asciiTheme="minorHAnsi" w:hAnsiTheme="minorHAnsi"/>
          <w:i/>
        </w:rPr>
      </w:pPr>
      <w:r w:rsidRPr="0037685F">
        <w:rPr>
          <w:rFonts w:asciiTheme="minorHAnsi" w:hAnsiTheme="minorHAnsi"/>
          <w:i/>
        </w:rPr>
        <w:t>Par exemple : nombre d’ateliers organisés en Wallonie sur la période du projet.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83283B" w:rsidRPr="00FD5159" w14:paraId="4744FF65" w14:textId="77777777" w:rsidTr="00311A05">
        <w:tc>
          <w:tcPr>
            <w:tcW w:w="989" w:type="pct"/>
          </w:tcPr>
          <w:p w14:paraId="620A665E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44060B66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36F02D6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370BCBF3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5A9BEDD6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2B000C4D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3BE4AC7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4EB9C19A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83283B" w:rsidRPr="00FD5159" w14:paraId="43288A4F" w14:textId="77777777" w:rsidTr="001E67E9">
        <w:tc>
          <w:tcPr>
            <w:tcW w:w="5000" w:type="pct"/>
            <w:gridSpan w:val="5"/>
          </w:tcPr>
          <w:p w14:paraId="3D06A659" w14:textId="77777777" w:rsidR="0083283B" w:rsidRPr="00311A05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311A05" w:rsidRPr="00FD5159" w14:paraId="214B9383" w14:textId="77777777" w:rsidTr="00311A05">
        <w:tc>
          <w:tcPr>
            <w:tcW w:w="989" w:type="pct"/>
          </w:tcPr>
          <w:p w14:paraId="054EDAB6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3D291BB5" w14:textId="77777777" w:rsidR="00311A05" w:rsidRPr="00311A05" w:rsidRDefault="00311A05" w:rsidP="00311A05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6D18D34E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C6F4E65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051F6AA9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64127C28" w14:textId="77777777" w:rsidTr="00311A05">
        <w:tc>
          <w:tcPr>
            <w:tcW w:w="989" w:type="pct"/>
          </w:tcPr>
          <w:p w14:paraId="6B66D251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629F6370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7B69CD3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53AB1C06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665EF60F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128A0268" w14:textId="77777777" w:rsidTr="00311A05">
        <w:tc>
          <w:tcPr>
            <w:tcW w:w="989" w:type="pct"/>
          </w:tcPr>
          <w:p w14:paraId="3431FB26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7C7CBADD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5819BD39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E7D272B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254994D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538B04AE" w14:textId="77777777" w:rsidR="0083283B" w:rsidRPr="00FD5159" w:rsidRDefault="0083283B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t>Evaluation des résultats ( par public cible) sur la période couverte par la subvention</w:t>
      </w:r>
    </w:p>
    <w:p w14:paraId="173F6A32" w14:textId="77777777" w:rsidR="0083283B" w:rsidRPr="00FD5159" w:rsidRDefault="0083283B" w:rsidP="0083283B">
      <w:pPr>
        <w:rPr>
          <w:rFonts w:asciiTheme="minorHAnsi" w:hAnsiTheme="minorHAnsi"/>
        </w:rPr>
      </w:pPr>
      <w:r w:rsidRPr="00FD5159">
        <w:rPr>
          <w:rFonts w:asciiTheme="minorHAnsi" w:hAnsiTheme="minorHAnsi"/>
        </w:rPr>
        <w:t>Publics cibles : demandeurs d’emploi, jeunes de 15 à 25 ans, entreprises, institutions publiques, citoyens, étudiants, …</w:t>
      </w:r>
    </w:p>
    <w:p w14:paraId="76D9B19D" w14:textId="77777777" w:rsidR="0083283B" w:rsidRPr="0037685F" w:rsidRDefault="0083283B" w:rsidP="0083283B">
      <w:pPr>
        <w:rPr>
          <w:rFonts w:asciiTheme="minorHAnsi" w:hAnsiTheme="minorHAnsi"/>
          <w:i/>
        </w:rPr>
      </w:pPr>
      <w:r w:rsidRPr="0037685F">
        <w:rPr>
          <w:rFonts w:asciiTheme="minorHAnsi" w:hAnsiTheme="minorHAnsi"/>
          <w:i/>
        </w:rPr>
        <w:t>Par exemple, nombre de jeunes wallons âgés de 15 à 25 ans ayant été initiés au coding lors des 10 ateliers organisés en Wallonie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83283B" w:rsidRPr="00FD5159" w14:paraId="03CE0DA8" w14:textId="77777777" w:rsidTr="00311A05">
        <w:tc>
          <w:tcPr>
            <w:tcW w:w="989" w:type="pct"/>
          </w:tcPr>
          <w:p w14:paraId="187FCFB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7A5181AA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23E84834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2126A6A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62D4B54D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153C3A3E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42932C3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231550E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83283B" w:rsidRPr="00FD5159" w14:paraId="68B188CF" w14:textId="77777777" w:rsidTr="001E67E9">
        <w:tc>
          <w:tcPr>
            <w:tcW w:w="5000" w:type="pct"/>
            <w:gridSpan w:val="5"/>
          </w:tcPr>
          <w:p w14:paraId="12EEA80C" w14:textId="77777777" w:rsidR="0083283B" w:rsidRPr="00311A05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311A05" w:rsidRPr="00FD5159" w14:paraId="045B8E90" w14:textId="77777777" w:rsidTr="00311A05">
        <w:tc>
          <w:tcPr>
            <w:tcW w:w="989" w:type="pct"/>
          </w:tcPr>
          <w:p w14:paraId="7DDA4CBB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3ABE927A" w14:textId="77777777" w:rsidR="00311A05" w:rsidRPr="00FD5159" w:rsidRDefault="00311A05" w:rsidP="00311A05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3C062591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52DBFDF2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CAA17AF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7B06BF12" w14:textId="77777777" w:rsidTr="00311A05">
        <w:tc>
          <w:tcPr>
            <w:tcW w:w="989" w:type="pct"/>
          </w:tcPr>
          <w:p w14:paraId="4778D2B3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0137F333" w14:textId="77777777" w:rsidR="00311A05" w:rsidRDefault="00311A05" w:rsidP="00311A05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5A799AA8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062F028B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4812F77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2A884491" w14:textId="77777777" w:rsidTr="00311A05">
        <w:tc>
          <w:tcPr>
            <w:tcW w:w="989" w:type="pct"/>
          </w:tcPr>
          <w:p w14:paraId="4CDD0362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55D7AB87" w14:textId="77777777" w:rsidR="00311A05" w:rsidRDefault="00311A05" w:rsidP="00311A05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DDC4D95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7992A6B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69FD03D0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48BB27C5" w14:textId="77777777" w:rsidR="00792952" w:rsidRDefault="00792952" w:rsidP="00792952">
      <w:pPr>
        <w:pStyle w:val="Titre1"/>
        <w:numPr>
          <w:ilvl w:val="0"/>
          <w:numId w:val="0"/>
        </w:numPr>
        <w:spacing w:before="120"/>
        <w:ind w:left="792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br w:type="page"/>
      </w:r>
    </w:p>
    <w:p w14:paraId="4EF19A24" w14:textId="77777777" w:rsidR="0083283B" w:rsidRPr="00FD5159" w:rsidRDefault="0083283B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Evaluation des impacts sur la période couverte par la subvention</w:t>
      </w:r>
    </w:p>
    <w:p w14:paraId="25B32E4C" w14:textId="1508E13A" w:rsidR="0083283B" w:rsidRDefault="0083283B" w:rsidP="0083283B">
      <w:pPr>
        <w:rPr>
          <w:rFonts w:asciiTheme="minorHAnsi" w:hAnsiTheme="minorHAnsi"/>
        </w:rPr>
      </w:pPr>
      <w:r w:rsidRPr="00FD5159">
        <w:rPr>
          <w:rFonts w:asciiTheme="minorHAnsi" w:hAnsiTheme="minorHAnsi"/>
        </w:rPr>
        <w:t xml:space="preserve">Par exemple, </w:t>
      </w:r>
      <w:r w:rsidR="00540D39">
        <w:rPr>
          <w:rFonts w:asciiTheme="minorHAnsi" w:hAnsiTheme="minorHAnsi"/>
        </w:rPr>
        <w:t xml:space="preserve">à l’ échelle de la Wallonie : </w:t>
      </w:r>
      <w:r w:rsidR="00792952">
        <w:rPr>
          <w:rFonts w:asciiTheme="minorHAnsi" w:hAnsiTheme="minorHAnsi"/>
        </w:rPr>
        <w:t xml:space="preserve">soutien à innovation, </w:t>
      </w:r>
      <w:r w:rsidRPr="00FD5159">
        <w:rPr>
          <w:rFonts w:asciiTheme="minorHAnsi" w:hAnsiTheme="minorHAnsi"/>
        </w:rPr>
        <w:t>développement de compétences sur base d’un référentiel, création d’emplois, ...</w:t>
      </w:r>
    </w:p>
    <w:p w14:paraId="6603DD91" w14:textId="77777777" w:rsidR="00792952" w:rsidRDefault="00792952" w:rsidP="0083283B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560"/>
        <w:gridCol w:w="2832"/>
        <w:gridCol w:w="1664"/>
      </w:tblGrid>
      <w:tr w:rsidR="00540D39" w:rsidRPr="00FD5159" w14:paraId="17144116" w14:textId="77777777" w:rsidTr="00540D39">
        <w:tc>
          <w:tcPr>
            <w:tcW w:w="1739" w:type="pct"/>
          </w:tcPr>
          <w:p w14:paraId="7326D117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333059A4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60EBACD6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4C5279CA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13171161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7702654A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31F4CAC9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792952" w:rsidRPr="00FD5159" w14:paraId="636A0538" w14:textId="77777777" w:rsidTr="00671181">
        <w:tc>
          <w:tcPr>
            <w:tcW w:w="5000" w:type="pct"/>
            <w:gridSpan w:val="4"/>
          </w:tcPr>
          <w:p w14:paraId="7F11A814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540D39" w:rsidRPr="00FD5159" w14:paraId="6494C0FA" w14:textId="77777777" w:rsidTr="00540D39">
        <w:tc>
          <w:tcPr>
            <w:tcW w:w="1739" w:type="pct"/>
          </w:tcPr>
          <w:p w14:paraId="29E2793F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705224C0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A58C2CD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A35FF6C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540D39" w:rsidRPr="00FD5159" w14:paraId="795B7D68" w14:textId="77777777" w:rsidTr="00540D39">
        <w:tc>
          <w:tcPr>
            <w:tcW w:w="1739" w:type="pct"/>
          </w:tcPr>
          <w:p w14:paraId="0184164A" w14:textId="77777777" w:rsidR="00540D39" w:rsidRDefault="00540D39" w:rsidP="00671181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357D88B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C1B272A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8BA2CF4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540D39" w:rsidRPr="00FD5159" w14:paraId="29B8A986" w14:textId="77777777" w:rsidTr="00540D39">
        <w:tc>
          <w:tcPr>
            <w:tcW w:w="1739" w:type="pct"/>
          </w:tcPr>
          <w:p w14:paraId="463064FE" w14:textId="77777777" w:rsidR="00540D39" w:rsidRDefault="00540D39" w:rsidP="00671181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99F320C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7B4FE506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312223F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2F038EEE" w14:textId="31C351BF" w:rsidR="00540D39" w:rsidRDefault="00540D39" w:rsidP="0083283B">
      <w:pPr>
        <w:rPr>
          <w:rFonts w:asciiTheme="minorHAnsi" w:hAnsiTheme="minorHAnsi"/>
        </w:rPr>
      </w:pPr>
    </w:p>
    <w:p w14:paraId="78ABF072" w14:textId="79D837FA" w:rsidR="00540D39" w:rsidRPr="00FD5159" w:rsidRDefault="00540D39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t>E</w:t>
      </w:r>
      <w:r>
        <w:rPr>
          <w:rFonts w:asciiTheme="minorHAnsi" w:hAnsiTheme="minorHAnsi"/>
          <w:i/>
          <w:sz w:val="24"/>
          <w:szCs w:val="24"/>
          <w:u w:val="single"/>
        </w:rPr>
        <w:t>nquête(s) menée</w:t>
      </w:r>
      <w:r w:rsidR="009D6DE6">
        <w:rPr>
          <w:rFonts w:asciiTheme="minorHAnsi" w:hAnsiTheme="minorHAnsi"/>
          <w:i/>
          <w:sz w:val="24"/>
          <w:szCs w:val="24"/>
          <w:u w:val="single"/>
        </w:rPr>
        <w:t>(</w:t>
      </w:r>
      <w:r>
        <w:rPr>
          <w:rFonts w:asciiTheme="minorHAnsi" w:hAnsiTheme="minorHAnsi"/>
          <w:i/>
          <w:sz w:val="24"/>
          <w:szCs w:val="24"/>
          <w:u w:val="single"/>
        </w:rPr>
        <w:t>s</w:t>
      </w:r>
      <w:r w:rsidR="009D6DE6">
        <w:rPr>
          <w:rFonts w:asciiTheme="minorHAnsi" w:hAnsiTheme="minorHAnsi"/>
          <w:i/>
          <w:sz w:val="24"/>
          <w:szCs w:val="24"/>
          <w:u w:val="single"/>
        </w:rPr>
        <w:t>)</w:t>
      </w:r>
      <w:r>
        <w:rPr>
          <w:rFonts w:asciiTheme="minorHAnsi" w:hAnsiTheme="minorHAnsi"/>
          <w:i/>
          <w:sz w:val="24"/>
          <w:szCs w:val="24"/>
          <w:u w:val="single"/>
        </w:rPr>
        <w:t xml:space="preserve"> par le bénéficiaire auprès de ses publics-cibles </w:t>
      </w:r>
    </w:p>
    <w:p w14:paraId="3B5D5491" w14:textId="77777777" w:rsidR="00797DBD" w:rsidRDefault="00797DBD" w:rsidP="00797DBD">
      <w:pPr>
        <w:pStyle w:val="Paragraphedeliste"/>
        <w:ind w:left="360"/>
        <w:rPr>
          <w:rFonts w:asciiTheme="minorHAnsi" w:hAnsiTheme="minorHAnsi" w:cstheme="minorHAnsi"/>
        </w:rPr>
      </w:pPr>
    </w:p>
    <w:p w14:paraId="2DE55034" w14:textId="7939D996" w:rsidR="00797DBD" w:rsidRPr="0042664C" w:rsidRDefault="00797DBD" w:rsidP="00797DBD">
      <w:pPr>
        <w:pStyle w:val="Paragraphedeliste"/>
        <w:ind w:left="360"/>
        <w:rPr>
          <w:rFonts w:asciiTheme="minorHAnsi" w:hAnsiTheme="minorHAnsi" w:cstheme="minorHAnsi"/>
        </w:rPr>
      </w:pP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</w:p>
    <w:p w14:paraId="2288F2A6" w14:textId="77777777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14293FC" w14:textId="681B452E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Intégrer la méthodologie des éventuelles enquêtes réalisées et une synthèse des résultats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02341420" w14:textId="77777777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9A8A83A" w14:textId="364AA20C" w:rsidR="00797DBD" w:rsidRDefault="00797DBD" w:rsidP="0083283B">
      <w:pPr>
        <w:rPr>
          <w:rFonts w:asciiTheme="minorHAnsi" w:hAnsiTheme="minorHAnsi"/>
        </w:rPr>
      </w:pPr>
    </w:p>
    <w:p w14:paraId="68376C31" w14:textId="313E78BB" w:rsidR="00797DBD" w:rsidRDefault="00797DBD" w:rsidP="0083283B">
      <w:pPr>
        <w:rPr>
          <w:rFonts w:asciiTheme="minorHAnsi" w:hAnsiTheme="minorHAnsi"/>
        </w:rPr>
      </w:pPr>
    </w:p>
    <w:p w14:paraId="44AA6B1C" w14:textId="77777777" w:rsidR="00797DBD" w:rsidRDefault="00797DBD" w:rsidP="0083283B">
      <w:pPr>
        <w:rPr>
          <w:rFonts w:asciiTheme="minorHAnsi" w:hAnsiTheme="minorHAnsi"/>
        </w:rPr>
      </w:pPr>
    </w:p>
    <w:p w14:paraId="03CBADEB" w14:textId="77777777" w:rsidR="00792952" w:rsidRDefault="00792952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Autres indicateurs facultatifs proposés par l’opérateur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792952" w:rsidRPr="00FD5159" w14:paraId="0DD1248B" w14:textId="77777777" w:rsidTr="00671181">
        <w:tc>
          <w:tcPr>
            <w:tcW w:w="989" w:type="pct"/>
          </w:tcPr>
          <w:p w14:paraId="37DBD03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06CF782B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6041C73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5684484B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2BD651BE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580AC07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2F8651EC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4F01A985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792952" w:rsidRPr="00FD5159" w14:paraId="0C9DF7DB" w14:textId="77777777" w:rsidTr="00671181">
        <w:tc>
          <w:tcPr>
            <w:tcW w:w="5000" w:type="pct"/>
            <w:gridSpan w:val="5"/>
          </w:tcPr>
          <w:p w14:paraId="2B739814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</w:t>
            </w:r>
            <w:r>
              <w:rPr>
                <w:rFonts w:asciiTheme="minorHAnsi" w:hAnsiTheme="minorHAnsi"/>
                <w:b/>
                <w:sz w:val="20"/>
              </w:rPr>
              <w:t xml:space="preserve">facultatifs proposés par l’opérateur </w:t>
            </w:r>
          </w:p>
        </w:tc>
      </w:tr>
      <w:tr w:rsidR="00792952" w:rsidRPr="00FD5159" w14:paraId="35DEAFD5" w14:textId="77777777" w:rsidTr="00671181">
        <w:tc>
          <w:tcPr>
            <w:tcW w:w="989" w:type="pct"/>
          </w:tcPr>
          <w:p w14:paraId="233A5611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100484EC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86C14CC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05669F65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CFD8B88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92952" w:rsidRPr="00FD5159" w14:paraId="085D1302" w14:textId="77777777" w:rsidTr="00671181">
        <w:tc>
          <w:tcPr>
            <w:tcW w:w="989" w:type="pct"/>
          </w:tcPr>
          <w:p w14:paraId="3B0C4689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60FACC89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0858AA6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E24C4D7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13A05156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92952" w:rsidRPr="00FD5159" w14:paraId="365B54ED" w14:textId="77777777" w:rsidTr="00671181">
        <w:tc>
          <w:tcPr>
            <w:tcW w:w="989" w:type="pct"/>
          </w:tcPr>
          <w:p w14:paraId="75AEE121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50FFB20A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7C5DF7A1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3BF1DF10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9074127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68D5E72E" w14:textId="77777777" w:rsidR="00792952" w:rsidRDefault="00792952" w:rsidP="0083283B">
      <w:pPr>
        <w:rPr>
          <w:rFonts w:asciiTheme="minorHAnsi" w:hAnsiTheme="minorHAnsi"/>
        </w:rPr>
      </w:pPr>
    </w:p>
    <w:p w14:paraId="7112BCCE" w14:textId="77777777" w:rsidR="00792952" w:rsidRDefault="00792952" w:rsidP="0083283B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6E216A8" w14:textId="77777777" w:rsidR="00944217" w:rsidRDefault="00944217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lastRenderedPageBreak/>
        <w:t>Actions</w:t>
      </w:r>
      <w:r>
        <w:rPr>
          <w:rFonts w:asciiTheme="minorHAnsi" w:hAnsiTheme="minorHAnsi"/>
          <w:u w:val="double"/>
        </w:rPr>
        <w:t xml:space="preserve"> du projet </w:t>
      </w:r>
      <w:r w:rsidRPr="003F3FE6">
        <w:rPr>
          <w:rFonts w:asciiTheme="minorHAnsi" w:hAnsiTheme="minorHAnsi"/>
          <w:u w:val="double"/>
        </w:rPr>
        <w:t>réalisées durant la période écoulée</w:t>
      </w:r>
      <w:r>
        <w:rPr>
          <w:rFonts w:asciiTheme="minorHAnsi" w:hAnsiTheme="minorHAnsi"/>
          <w:u w:val="double"/>
        </w:rPr>
        <w:t xml:space="preserve"> et financées via d’autres financements publics sur base d</w:t>
      </w:r>
      <w:r w:rsidR="00097477">
        <w:rPr>
          <w:rFonts w:asciiTheme="minorHAnsi" w:hAnsiTheme="minorHAnsi"/>
          <w:u w:val="double"/>
        </w:rPr>
        <w:t>u montant</w:t>
      </w:r>
      <w:r>
        <w:rPr>
          <w:rFonts w:asciiTheme="minorHAnsi" w:hAnsiTheme="minorHAnsi"/>
          <w:u w:val="double"/>
        </w:rPr>
        <w:t xml:space="preserve"> repris en TA4</w:t>
      </w:r>
      <w:r w:rsidR="000E123F">
        <w:rPr>
          <w:rFonts w:asciiTheme="minorHAnsi" w:hAnsiTheme="minorHAnsi"/>
          <w:u w:val="double"/>
        </w:rPr>
        <w:t xml:space="preserve"> (=</w:t>
      </w:r>
      <w:r w:rsidR="00B647A8">
        <w:rPr>
          <w:rFonts w:asciiTheme="minorHAnsi" w:hAnsiTheme="minorHAnsi"/>
          <w:u w:val="double"/>
        </w:rPr>
        <w:t xml:space="preserve"> </w:t>
      </w:r>
      <w:r w:rsidR="000E123F">
        <w:rPr>
          <w:rFonts w:asciiTheme="minorHAnsi" w:hAnsiTheme="minorHAnsi"/>
          <w:u w:val="double"/>
        </w:rPr>
        <w:t>T4)</w:t>
      </w:r>
    </w:p>
    <w:p w14:paraId="5A8C138E" w14:textId="59309C27" w:rsidR="000E123F" w:rsidRDefault="000E123F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Ré</w:t>
      </w:r>
      <w:r w:rsidR="0059270E">
        <w:rPr>
          <w:rFonts w:asciiTheme="minorHAnsi" w:hAnsiTheme="minorHAnsi"/>
          <w:i/>
          <w:sz w:val="24"/>
          <w:szCs w:val="24"/>
          <w:u w:val="single"/>
        </w:rPr>
        <w:t xml:space="preserve">capitulatif </w:t>
      </w:r>
      <w:r>
        <w:rPr>
          <w:rFonts w:asciiTheme="minorHAnsi" w:hAnsiTheme="minorHAnsi"/>
          <w:i/>
          <w:sz w:val="24"/>
          <w:szCs w:val="24"/>
          <w:u w:val="single"/>
        </w:rPr>
        <w:t>des autres financements publics (subvention, primes</w:t>
      </w:r>
      <w:r w:rsidR="0059270E">
        <w:rPr>
          <w:rFonts w:asciiTheme="minorHAnsi" w:hAnsiTheme="minorHAnsi"/>
          <w:i/>
          <w:sz w:val="24"/>
          <w:szCs w:val="24"/>
          <w:u w:val="single"/>
        </w:rPr>
        <w:t>, …)</w:t>
      </w:r>
    </w:p>
    <w:tbl>
      <w:tblPr>
        <w:tblW w:w="53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834"/>
        <w:gridCol w:w="1278"/>
        <w:gridCol w:w="1561"/>
        <w:gridCol w:w="1701"/>
        <w:gridCol w:w="1559"/>
      </w:tblGrid>
      <w:tr w:rsidR="0059270E" w:rsidRPr="00E86931" w14:paraId="173303DD" w14:textId="77777777" w:rsidTr="00FE16F0">
        <w:trPr>
          <w:cantSplit/>
          <w:trHeight w:val="700"/>
        </w:trPr>
        <w:tc>
          <w:tcPr>
            <w:tcW w:w="484" w:type="pct"/>
            <w:tcBorders>
              <w:top w:val="single" w:sz="12" w:space="0" w:color="auto"/>
              <w:bottom w:val="single" w:sz="12" w:space="0" w:color="auto"/>
            </w:tcBorders>
          </w:tcPr>
          <w:p w14:paraId="4AD71769" w14:textId="77777777" w:rsidR="00944217" w:rsidRDefault="0027405C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N°</w:t>
            </w:r>
          </w:p>
          <w:p w14:paraId="38A9F568" w14:textId="77777777" w:rsidR="0027405C" w:rsidRDefault="0027405C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SUBV</w:t>
            </w:r>
          </w:p>
        </w:tc>
        <w:tc>
          <w:tcPr>
            <w:tcW w:w="1433" w:type="pct"/>
            <w:tcBorders>
              <w:top w:val="single" w:sz="12" w:space="0" w:color="auto"/>
              <w:bottom w:val="single" w:sz="12" w:space="0" w:color="auto"/>
            </w:tcBorders>
          </w:tcPr>
          <w:p w14:paraId="6B385D96" w14:textId="767EEB52" w:rsidR="00944217" w:rsidRPr="00E86931" w:rsidRDefault="000E123F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E123F">
              <w:rPr>
                <w:rFonts w:asciiTheme="minorHAnsi" w:hAnsiTheme="minorHAnsi"/>
                <w:b/>
                <w:sz w:val="18"/>
              </w:rPr>
              <w:t xml:space="preserve">Organisme, </w:t>
            </w:r>
            <w:r w:rsidR="005722F8">
              <w:rPr>
                <w:rFonts w:asciiTheme="minorHAnsi" w:hAnsiTheme="minorHAnsi"/>
                <w:b/>
                <w:sz w:val="18"/>
              </w:rPr>
              <w:t>s</w:t>
            </w:r>
            <w:r w:rsidRPr="000E123F">
              <w:rPr>
                <w:rFonts w:asciiTheme="minorHAnsi" w:hAnsiTheme="minorHAnsi"/>
                <w:b/>
                <w:sz w:val="18"/>
              </w:rPr>
              <w:t>ervice, référence</w:t>
            </w:r>
            <w:r w:rsidR="005722F8">
              <w:rPr>
                <w:rFonts w:asciiTheme="minorHAnsi" w:hAnsiTheme="minorHAnsi"/>
                <w:b/>
                <w:sz w:val="18"/>
              </w:rPr>
              <w:t xml:space="preserve"> du dossier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</w:tcPr>
          <w:p w14:paraId="6C6B3648" w14:textId="77777777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Objet de la subvention</w:t>
            </w: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</w:tcPr>
          <w:p w14:paraId="680E4C7C" w14:textId="77777777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Du </w:t>
            </w:r>
            <w:r w:rsidRPr="00FE16F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jj/mm/aaaa</w:t>
            </w: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au </w:t>
            </w:r>
            <w:r w:rsidRPr="00FE16F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jj/mm/aaaa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</w:tcPr>
          <w:p w14:paraId="07991348" w14:textId="71A908F0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Montant </w:t>
            </w:r>
            <w:r w:rsidR="000E123F" w:rsidRPr="00FE16F0">
              <w:rPr>
                <w:rFonts w:asciiTheme="minorHAnsi" w:hAnsiTheme="minorHAnsi"/>
                <w:b/>
                <w:sz w:val="18"/>
                <w:szCs w:val="18"/>
              </w:rPr>
              <w:t>tot</w:t>
            </w:r>
            <w:r w:rsidR="0059270E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al </w:t>
            </w:r>
            <w:r w:rsidR="00797DBD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de la </w:t>
            </w: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subvention</w:t>
            </w:r>
            <w:r w:rsidR="00FE16F0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(en €)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12" w:space="0" w:color="auto"/>
            </w:tcBorders>
          </w:tcPr>
          <w:p w14:paraId="168569A8" w14:textId="17DBF82E" w:rsidR="00FE16F0" w:rsidRPr="00FE16F0" w:rsidRDefault="000E123F" w:rsidP="00FE16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Montant affecté au projet</w:t>
            </w:r>
            <w:r w:rsidR="00FE16F0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(en €)</w:t>
            </w:r>
          </w:p>
        </w:tc>
      </w:tr>
      <w:tr w:rsidR="0059270E" w:rsidRPr="00E86931" w14:paraId="21850B3A" w14:textId="77777777" w:rsidTr="00FE16F0">
        <w:trPr>
          <w:cantSplit/>
          <w:trHeight w:val="208"/>
        </w:trPr>
        <w:tc>
          <w:tcPr>
            <w:tcW w:w="484" w:type="pct"/>
            <w:tcBorders>
              <w:top w:val="nil"/>
            </w:tcBorders>
          </w:tcPr>
          <w:p w14:paraId="1B27E0BF" w14:textId="77777777" w:rsidR="00944217" w:rsidRPr="00E86931" w:rsidRDefault="00E81316" w:rsidP="00B647A8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SUBV </w:t>
            </w:r>
            <w:r w:rsidR="0027405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33" w:type="pct"/>
            <w:tcBorders>
              <w:top w:val="nil"/>
            </w:tcBorders>
            <w:vAlign w:val="center"/>
          </w:tcPr>
          <w:p w14:paraId="63E5C059" w14:textId="77777777" w:rsidR="00944217" w:rsidRPr="00E86931" w:rsidRDefault="00944217" w:rsidP="00B647A8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46" w:type="pct"/>
            <w:tcBorders>
              <w:top w:val="nil"/>
            </w:tcBorders>
            <w:vAlign w:val="center"/>
          </w:tcPr>
          <w:p w14:paraId="001102AF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</w:tcBorders>
          </w:tcPr>
          <w:p w14:paraId="27A099B7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nil"/>
            </w:tcBorders>
          </w:tcPr>
          <w:p w14:paraId="5735C66A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</w:tcBorders>
          </w:tcPr>
          <w:p w14:paraId="4509BC2E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2728A248" w14:textId="77777777" w:rsidTr="00FE16F0">
        <w:trPr>
          <w:cantSplit/>
          <w:trHeight w:val="208"/>
        </w:trPr>
        <w:tc>
          <w:tcPr>
            <w:tcW w:w="484" w:type="pct"/>
          </w:tcPr>
          <w:p w14:paraId="080C73BC" w14:textId="77777777" w:rsidR="00944217" w:rsidRPr="00E86931" w:rsidRDefault="00E81316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SUBV </w:t>
            </w:r>
            <w:r w:rsidR="0027405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433" w:type="pct"/>
            <w:vAlign w:val="center"/>
          </w:tcPr>
          <w:p w14:paraId="60C0A798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59EA6A2D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</w:tcPr>
          <w:p w14:paraId="10F83923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</w:tcPr>
          <w:p w14:paraId="1DB49FB3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</w:tcPr>
          <w:p w14:paraId="355F6168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6D98300F" w14:textId="77777777" w:rsidTr="00FE16F0">
        <w:trPr>
          <w:cantSplit/>
          <w:trHeight w:val="208"/>
        </w:trPr>
        <w:tc>
          <w:tcPr>
            <w:tcW w:w="484" w:type="pct"/>
            <w:tcBorders>
              <w:bottom w:val="single" w:sz="4" w:space="0" w:color="auto"/>
            </w:tcBorders>
          </w:tcPr>
          <w:p w14:paraId="5CE67347" w14:textId="77777777" w:rsidR="00944217" w:rsidRPr="00E86931" w:rsidRDefault="00E81316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SUBV </w:t>
            </w:r>
            <w:r w:rsidR="0027405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14:paraId="0FE163CE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54BE96B9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2EA91C96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28BA771E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14787E76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26B5DF62" w14:textId="77777777" w:rsidTr="00FE16F0">
        <w:trPr>
          <w:cantSplit/>
          <w:trHeight w:val="208"/>
        </w:trPr>
        <w:tc>
          <w:tcPr>
            <w:tcW w:w="484" w:type="pct"/>
            <w:tcBorders>
              <w:top w:val="single" w:sz="4" w:space="0" w:color="auto"/>
              <w:bottom w:val="single" w:sz="12" w:space="0" w:color="auto"/>
            </w:tcBorders>
          </w:tcPr>
          <w:p w14:paraId="02789C53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11CCC7" w14:textId="6A2CCDFE" w:rsidR="00944217" w:rsidRPr="00E86931" w:rsidRDefault="0059270E" w:rsidP="0059270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TOTAL</w:t>
            </w:r>
            <w:r w:rsidR="00797DB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(en €)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9EA15" w14:textId="77777777" w:rsidR="00944217" w:rsidRPr="0059270E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12" w:space="0" w:color="auto"/>
            </w:tcBorders>
          </w:tcPr>
          <w:p w14:paraId="61C5CE71" w14:textId="77777777" w:rsidR="00944217" w:rsidRPr="0059270E" w:rsidRDefault="00944217" w:rsidP="00B647A8">
            <w:pPr>
              <w:rPr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12" w:space="0" w:color="auto"/>
            </w:tcBorders>
          </w:tcPr>
          <w:p w14:paraId="7C8DA255" w14:textId="77777777" w:rsidR="00944217" w:rsidRPr="0059270E" w:rsidRDefault="00944217" w:rsidP="00B647A8">
            <w:pPr>
              <w:rPr>
                <w:b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9270E">
              <w:rPr>
                <w:rFonts w:asciiTheme="minorHAnsi" w:hAnsiTheme="minorHAnsi" w:cstheme="minorHAnsi"/>
                <w:b/>
                <w:sz w:val="20"/>
              </w:rP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bottom w:val="single" w:sz="12" w:space="0" w:color="auto"/>
            </w:tcBorders>
          </w:tcPr>
          <w:p w14:paraId="60999C8D" w14:textId="77777777" w:rsidR="00C33A13" w:rsidRDefault="0059270E" w:rsidP="00B647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t>TA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t xml:space="preserve"> =</w:t>
            </w:r>
            <w:r w:rsidR="00C33A13">
              <w:rPr>
                <w:rFonts w:asciiTheme="minorHAnsi" w:hAnsiTheme="minorHAnsi" w:cstheme="minorHAnsi"/>
                <w:b/>
                <w:sz w:val="20"/>
              </w:rPr>
              <w:t xml:space="preserve"> T4 = </w:t>
            </w:r>
          </w:p>
          <w:p w14:paraId="0017A8DD" w14:textId="77777777" w:rsidR="00944217" w:rsidRPr="0059270E" w:rsidRDefault="00944217" w:rsidP="00B647A8">
            <w:pPr>
              <w:rPr>
                <w:b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9270E">
              <w:rPr>
                <w:rFonts w:asciiTheme="minorHAnsi" w:hAnsiTheme="minorHAnsi" w:cstheme="minorHAnsi"/>
                <w:b/>
                <w:sz w:val="20"/>
              </w:rP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0DCC2C25" w14:textId="71EC9B1C" w:rsidR="0040792B" w:rsidRDefault="0040792B" w:rsidP="0040792B">
      <w:pPr>
        <w:rPr>
          <w:sz w:val="16"/>
          <w:szCs w:val="16"/>
        </w:rPr>
      </w:pPr>
    </w:p>
    <w:p w14:paraId="68EC7EE8" w14:textId="2CA3B3F7" w:rsidR="002D316A" w:rsidRDefault="002D316A" w:rsidP="002D316A">
      <w:pPr>
        <w:pStyle w:val="Paragraphedeliste"/>
        <w:ind w:left="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 xml:space="preserve">Si TA4 = T4 = </w:t>
      </w:r>
      <w:r w:rsidR="007755BA">
        <w:rPr>
          <w:rFonts w:asciiTheme="minorHAnsi" w:hAnsiTheme="minorHAnsi"/>
          <w:b/>
          <w:i/>
          <w:color w:val="00B050"/>
        </w:rPr>
        <w:t>0 alors mettre « néant » dans les cellules des tableaux des rubriques 8.2., 8.3. et 8.4.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04CDDEE4" w14:textId="77777777" w:rsidR="002D316A" w:rsidRPr="0040792B" w:rsidRDefault="002D316A" w:rsidP="0040792B">
      <w:pPr>
        <w:rPr>
          <w:sz w:val="16"/>
          <w:szCs w:val="16"/>
        </w:rPr>
      </w:pPr>
    </w:p>
    <w:p w14:paraId="127F916B" w14:textId="77777777" w:rsidR="00944217" w:rsidRDefault="00944217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Synthèse des actions</w:t>
      </w:r>
      <w:r w:rsidR="0027405C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du projet financé</w:t>
      </w:r>
      <w:r w:rsidR="0027405C">
        <w:rPr>
          <w:rFonts w:asciiTheme="minorHAnsi" w:hAnsiTheme="minorHAnsi"/>
          <w:i/>
          <w:sz w:val="24"/>
          <w:szCs w:val="24"/>
          <w:u w:val="single"/>
        </w:rPr>
        <w:t>e</w:t>
      </w:r>
      <w:r>
        <w:rPr>
          <w:rFonts w:asciiTheme="minorHAnsi" w:hAnsiTheme="minorHAnsi"/>
          <w:i/>
          <w:sz w:val="24"/>
          <w:szCs w:val="24"/>
          <w:u w:val="single"/>
        </w:rPr>
        <w:t>s via la subvention 2</w:t>
      </w:r>
      <w:r w:rsidR="0027405C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27405C" w:rsidRPr="000F15FB" w14:paraId="37D9719C" w14:textId="77777777" w:rsidTr="005722F8">
        <w:tc>
          <w:tcPr>
            <w:tcW w:w="669" w:type="pct"/>
          </w:tcPr>
          <w:p w14:paraId="42FA7C14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1E76ECAD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5362616B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00402509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27405C" w:rsidRPr="000F15FB" w14:paraId="696572EA" w14:textId="77777777" w:rsidTr="005722F8">
        <w:tc>
          <w:tcPr>
            <w:tcW w:w="669" w:type="pct"/>
          </w:tcPr>
          <w:p w14:paraId="2BE82F03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056056F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BF40EA7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3CE2F1DD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27405C" w:rsidRPr="000F15FB" w14:paraId="3D570525" w14:textId="77777777" w:rsidTr="00992C37">
        <w:tc>
          <w:tcPr>
            <w:tcW w:w="669" w:type="pct"/>
          </w:tcPr>
          <w:p w14:paraId="73F66DB8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4FDC2F9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4D19B41A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6E1F2EE5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27405C" w:rsidRPr="000F15FB" w14:paraId="46A6F9AF" w14:textId="77777777" w:rsidTr="00992C37">
        <w:tc>
          <w:tcPr>
            <w:tcW w:w="669" w:type="pct"/>
          </w:tcPr>
          <w:p w14:paraId="4E6D4351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50BC6353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63B4C6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BEE0E4B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0EC58F63" w14:textId="77777777" w:rsidR="00944217" w:rsidRPr="0059270E" w:rsidRDefault="00944217" w:rsidP="00944217">
      <w:pPr>
        <w:rPr>
          <w:sz w:val="16"/>
          <w:szCs w:val="16"/>
        </w:rPr>
      </w:pPr>
    </w:p>
    <w:p w14:paraId="4C1A7027" w14:textId="77777777" w:rsidR="0059270E" w:rsidRDefault="0059270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Synthèse des actions du projet financées via la subvention 3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59270E" w:rsidRPr="000F15FB" w14:paraId="298F48F7" w14:textId="77777777" w:rsidTr="00992C37">
        <w:tc>
          <w:tcPr>
            <w:tcW w:w="669" w:type="pct"/>
          </w:tcPr>
          <w:p w14:paraId="2D4D61EF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0CB2D888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4429908E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099B6571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59270E" w:rsidRPr="000F15FB" w14:paraId="44D5731F" w14:textId="77777777" w:rsidTr="00992C37">
        <w:tc>
          <w:tcPr>
            <w:tcW w:w="669" w:type="pct"/>
          </w:tcPr>
          <w:p w14:paraId="78EEE5F2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7FF87A48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7A7828A5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6EBC31F5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40B466B8" w14:textId="77777777" w:rsidTr="00992C37">
        <w:tc>
          <w:tcPr>
            <w:tcW w:w="669" w:type="pct"/>
          </w:tcPr>
          <w:p w14:paraId="4BAE547D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79EC0C49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FA0344B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7003111D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2B693515" w14:textId="77777777" w:rsidTr="00992C37">
        <w:tc>
          <w:tcPr>
            <w:tcW w:w="669" w:type="pct"/>
          </w:tcPr>
          <w:p w14:paraId="63D56AF2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0D74B868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1D3363C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2ED48E70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7E262AA9" w14:textId="77777777" w:rsidR="0059270E" w:rsidRPr="0059270E" w:rsidRDefault="0059270E" w:rsidP="0059270E">
      <w:pPr>
        <w:rPr>
          <w:sz w:val="16"/>
          <w:szCs w:val="16"/>
        </w:rPr>
      </w:pPr>
    </w:p>
    <w:p w14:paraId="193F92E7" w14:textId="77777777" w:rsidR="0059270E" w:rsidRDefault="0059270E" w:rsidP="0014255E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Synthèse des actions du projet financées via la subvention 4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59270E" w:rsidRPr="000F15FB" w14:paraId="4E533E63" w14:textId="77777777" w:rsidTr="00992C37">
        <w:tc>
          <w:tcPr>
            <w:tcW w:w="669" w:type="pct"/>
          </w:tcPr>
          <w:p w14:paraId="36F364FC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3275F2D0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71F0D22D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3EBC0687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59270E" w:rsidRPr="000F15FB" w14:paraId="653329D8" w14:textId="77777777" w:rsidTr="00992C37">
        <w:tc>
          <w:tcPr>
            <w:tcW w:w="669" w:type="pct"/>
          </w:tcPr>
          <w:p w14:paraId="6A8D3188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45B218E1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C714DD9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1C45D12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7C37FB4D" w14:textId="77777777" w:rsidTr="00992C37">
        <w:tc>
          <w:tcPr>
            <w:tcW w:w="669" w:type="pct"/>
          </w:tcPr>
          <w:p w14:paraId="76D9270C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03BBF791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D15210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EA21CC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2C42A2E9" w14:textId="77777777" w:rsidTr="00992C37">
        <w:tc>
          <w:tcPr>
            <w:tcW w:w="669" w:type="pct"/>
          </w:tcPr>
          <w:p w14:paraId="0AB0AB77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36AEBCB0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8897836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7CD5AC5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13709BCA" w14:textId="77777777" w:rsidR="0059270E" w:rsidRDefault="0059270E" w:rsidP="0059270E"/>
    <w:p w14:paraId="6215515F" w14:textId="77777777" w:rsidR="0059270E" w:rsidRDefault="0059270E" w:rsidP="0059270E"/>
    <w:p w14:paraId="35ABCDBB" w14:textId="77777777" w:rsidR="00FF2079" w:rsidRPr="003F3FE6" w:rsidRDefault="00FF2079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t>Difficultés rencontrées lors de la mise en œuvre des actions du projet</w:t>
      </w:r>
    </w:p>
    <w:p w14:paraId="1B004A77" w14:textId="77777777" w:rsidR="0083283B" w:rsidRPr="00FF2079" w:rsidRDefault="00FF2079" w:rsidP="00DA1508">
      <w:pPr>
        <w:pStyle w:val="Paragraphedeliste"/>
        <w:numPr>
          <w:ilvl w:val="0"/>
          <w:numId w:val="24"/>
        </w:numPr>
      </w:pPr>
      <w:r w:rsidRPr="00FF2079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F2079">
        <w:rPr>
          <w:rFonts w:asciiTheme="minorHAnsi" w:hAnsiTheme="minorHAnsi" w:cstheme="minorHAnsi"/>
        </w:rPr>
        <w:instrText xml:space="preserve"> FORMTEXT </w:instrText>
      </w:r>
      <w:r w:rsidRPr="00FF2079">
        <w:rPr>
          <w:rFonts w:asciiTheme="minorHAnsi" w:hAnsiTheme="minorHAnsi" w:cstheme="minorHAnsi"/>
        </w:rPr>
      </w:r>
      <w:r w:rsidRPr="00FF2079">
        <w:rPr>
          <w:rFonts w:asciiTheme="minorHAnsi" w:hAnsiTheme="minorHAnsi" w:cstheme="minorHAnsi"/>
        </w:rPr>
        <w:fldChar w:fldCharType="separate"/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FF2079">
        <w:rPr>
          <w:rFonts w:asciiTheme="minorHAnsi" w:hAnsiTheme="minorHAnsi" w:cstheme="minorHAnsi"/>
        </w:rPr>
        <w:fldChar w:fldCharType="end"/>
      </w:r>
    </w:p>
    <w:p w14:paraId="75356E4D" w14:textId="77777777" w:rsidR="00FF2079" w:rsidRPr="00FF2079" w:rsidRDefault="00FF2079" w:rsidP="00FF2079">
      <w:pPr>
        <w:pStyle w:val="Paragraphedeliste"/>
      </w:pPr>
    </w:p>
    <w:p w14:paraId="1DD56D38" w14:textId="77777777" w:rsidR="0083283B" w:rsidRDefault="00FF2079" w:rsidP="00DA1508">
      <w:pPr>
        <w:pStyle w:val="Paragraphedeliste"/>
        <w:numPr>
          <w:ilvl w:val="0"/>
          <w:numId w:val="24"/>
        </w:numPr>
      </w:pPr>
      <w:r w:rsidRPr="00FF2079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F2079">
        <w:rPr>
          <w:rFonts w:asciiTheme="minorHAnsi" w:hAnsiTheme="minorHAnsi" w:cstheme="minorHAnsi"/>
        </w:rPr>
        <w:instrText xml:space="preserve"> FORMTEXT </w:instrText>
      </w:r>
      <w:r w:rsidRPr="00FF2079">
        <w:rPr>
          <w:rFonts w:asciiTheme="minorHAnsi" w:hAnsiTheme="minorHAnsi" w:cstheme="minorHAnsi"/>
        </w:rPr>
      </w:r>
      <w:r w:rsidRPr="00FF2079">
        <w:rPr>
          <w:rFonts w:asciiTheme="minorHAnsi" w:hAnsiTheme="minorHAnsi" w:cstheme="minorHAnsi"/>
        </w:rPr>
        <w:fldChar w:fldCharType="separate"/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FF2079">
        <w:rPr>
          <w:rFonts w:asciiTheme="minorHAnsi" w:hAnsiTheme="minorHAnsi" w:cstheme="minorHAnsi"/>
        </w:rPr>
        <w:fldChar w:fldCharType="end"/>
      </w:r>
    </w:p>
    <w:p w14:paraId="1FCBD0E4" w14:textId="77777777" w:rsidR="00FF2079" w:rsidRDefault="00FF2079" w:rsidP="00FF2079"/>
    <w:p w14:paraId="6919829B" w14:textId="37C26814" w:rsidR="00922984" w:rsidRPr="003F3FE6" w:rsidRDefault="00381A69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t xml:space="preserve">Une nouvelle demande de subvention </w:t>
      </w:r>
      <w:r w:rsidR="0083283B">
        <w:rPr>
          <w:rFonts w:asciiTheme="minorHAnsi" w:hAnsiTheme="minorHAnsi"/>
          <w:u w:val="double"/>
        </w:rPr>
        <w:t xml:space="preserve">« numérique » </w:t>
      </w:r>
      <w:r w:rsidRPr="003F3FE6">
        <w:rPr>
          <w:rFonts w:asciiTheme="minorHAnsi" w:hAnsiTheme="minorHAnsi"/>
          <w:u w:val="double"/>
        </w:rPr>
        <w:t xml:space="preserve">a-t-elle été </w:t>
      </w:r>
      <w:r w:rsidR="0040792B">
        <w:rPr>
          <w:rFonts w:asciiTheme="minorHAnsi" w:hAnsiTheme="minorHAnsi"/>
          <w:u w:val="double"/>
        </w:rPr>
        <w:t>introduite</w:t>
      </w:r>
      <w:r w:rsidRPr="003F3FE6">
        <w:rPr>
          <w:rFonts w:asciiTheme="minorHAnsi" w:hAnsiTheme="minorHAnsi"/>
          <w:u w:val="double"/>
        </w:rPr>
        <w:t xml:space="preserve"> </w:t>
      </w:r>
      <w:r w:rsidR="00E81316">
        <w:rPr>
          <w:rFonts w:asciiTheme="minorHAnsi" w:hAnsiTheme="minorHAnsi"/>
          <w:u w:val="double"/>
        </w:rPr>
        <w:t xml:space="preserve">via l’adresse mail générique </w:t>
      </w:r>
      <w:hyperlink r:id="rId13" w:history="1">
        <w:hyperlink r:id="rId14" w:history="1">
          <w:r w:rsidR="00E81316" w:rsidRPr="00E81316">
            <w:rPr>
              <w:rStyle w:val="Lienhypertexte"/>
              <w:rFonts w:asciiTheme="minorHAnsi" w:hAnsiTheme="minorHAnsi" w:cstheme="minorHAnsi"/>
              <w:bCs/>
              <w:szCs w:val="24"/>
              <w:u w:val="double"/>
            </w:rPr>
            <w:t>projet@digitalwallonia.be</w:t>
          </w:r>
        </w:hyperlink>
      </w:hyperlink>
      <w:r w:rsidR="00DA1508">
        <w:rPr>
          <w:rFonts w:asciiTheme="minorHAnsi" w:hAnsiTheme="minorHAnsi" w:cstheme="minorHAnsi"/>
          <w:u w:val="double"/>
        </w:rPr>
        <w:t xml:space="preserve"> </w:t>
      </w:r>
      <w:r w:rsidR="00564A29" w:rsidRPr="003F3FE6">
        <w:rPr>
          <w:rFonts w:asciiTheme="minorHAnsi" w:hAnsiTheme="minorHAnsi"/>
          <w:u w:val="double"/>
        </w:rPr>
        <w:t>sur base</w:t>
      </w:r>
      <w:r w:rsidR="005401B8">
        <w:rPr>
          <w:rFonts w:asciiTheme="minorHAnsi" w:hAnsiTheme="minorHAnsi"/>
          <w:u w:val="double"/>
        </w:rPr>
        <w:t xml:space="preserve"> </w:t>
      </w:r>
      <w:r w:rsidR="00564A29" w:rsidRPr="003F3FE6">
        <w:rPr>
          <w:rFonts w:asciiTheme="minorHAnsi" w:hAnsiTheme="minorHAnsi"/>
          <w:u w:val="double"/>
        </w:rPr>
        <w:t>form</w:t>
      </w:r>
      <w:r w:rsidR="001A6C43" w:rsidRPr="003F3FE6">
        <w:rPr>
          <w:rFonts w:asciiTheme="minorHAnsi" w:hAnsiTheme="minorHAnsi"/>
          <w:u w:val="double"/>
        </w:rPr>
        <w:t xml:space="preserve">ulaire « type » </w:t>
      </w:r>
      <w:r w:rsidR="00DA1508">
        <w:rPr>
          <w:rFonts w:asciiTheme="minorHAnsi" w:hAnsiTheme="minorHAnsi"/>
          <w:u w:val="double"/>
        </w:rPr>
        <w:t xml:space="preserve">actualisé chaque année </w:t>
      </w:r>
      <w:r w:rsidR="001A6C43" w:rsidRPr="003F3FE6">
        <w:rPr>
          <w:rFonts w:asciiTheme="minorHAnsi" w:hAnsiTheme="minorHAnsi"/>
          <w:u w:val="double"/>
        </w:rPr>
        <w:t>par le SPW</w:t>
      </w:r>
      <w:r w:rsidR="005401B8">
        <w:rPr>
          <w:rFonts w:asciiTheme="minorHAnsi" w:hAnsiTheme="minorHAnsi"/>
          <w:u w:val="double"/>
        </w:rPr>
        <w:t xml:space="preserve"> </w:t>
      </w:r>
      <w:r w:rsidR="001A6C43" w:rsidRPr="003F3FE6">
        <w:rPr>
          <w:rFonts w:asciiTheme="minorHAnsi" w:hAnsiTheme="minorHAnsi"/>
          <w:u w:val="double"/>
        </w:rPr>
        <w:t>Economie Emploi Recherche</w:t>
      </w:r>
      <w:r w:rsidR="00564A29" w:rsidRPr="003F3FE6">
        <w:rPr>
          <w:rFonts w:asciiTheme="minorHAnsi" w:hAnsiTheme="minorHAnsi"/>
          <w:u w:val="double"/>
        </w:rPr>
        <w:t xml:space="preserve"> et l’AdN</w:t>
      </w:r>
      <w:r w:rsidRPr="003F3FE6">
        <w:rPr>
          <w:rFonts w:asciiTheme="minorHAnsi" w:hAnsiTheme="minorHAnsi"/>
          <w:u w:val="double"/>
        </w:rPr>
        <w:t xml:space="preserve"> ? </w:t>
      </w:r>
    </w:p>
    <w:p w14:paraId="0786F944" w14:textId="1CF2C146" w:rsidR="00992C37" w:rsidRDefault="00992C37" w:rsidP="00D34420">
      <w:pPr>
        <w:rPr>
          <w:rFonts w:asciiTheme="minorHAnsi" w:hAnsiTheme="minorHAnsi"/>
        </w:rPr>
      </w:pPr>
    </w:p>
    <w:p w14:paraId="27ED4FEE" w14:textId="57A75E88" w:rsidR="001C2662" w:rsidRDefault="001C2662" w:rsidP="00D34420">
      <w:pPr>
        <w:rPr>
          <w:rFonts w:asciiTheme="minorHAnsi" w:hAnsiTheme="minorHAnsi"/>
        </w:rPr>
      </w:pPr>
      <w:r>
        <w:rPr>
          <w:rFonts w:asciiTheme="minorHAnsi" w:hAnsiTheme="minorHAnsi"/>
        </w:rPr>
        <w:t>OUI/NON</w:t>
      </w:r>
    </w:p>
    <w:p w14:paraId="2B302B14" w14:textId="77777777" w:rsidR="001C2662" w:rsidRDefault="001C2662" w:rsidP="00D34420">
      <w:pPr>
        <w:rPr>
          <w:rFonts w:asciiTheme="minorHAnsi" w:hAnsiTheme="minorHAnsi"/>
        </w:rPr>
      </w:pPr>
    </w:p>
    <w:p w14:paraId="5C49E19D" w14:textId="260F711F" w:rsidR="00992C37" w:rsidRDefault="00381A69" w:rsidP="00D34420">
      <w:pPr>
        <w:rPr>
          <w:rFonts w:asciiTheme="minorHAnsi" w:hAnsiTheme="minorHAnsi"/>
        </w:rPr>
      </w:pPr>
      <w:r>
        <w:rPr>
          <w:rFonts w:asciiTheme="minorHAnsi" w:hAnsiTheme="minorHAnsi"/>
        </w:rPr>
        <w:t>Si oui</w:t>
      </w:r>
      <w:r w:rsidR="001C26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r w:rsidR="001C2662">
        <w:rPr>
          <w:rFonts w:asciiTheme="minorHAnsi" w:hAnsiTheme="minorHAnsi"/>
        </w:rPr>
        <w:t>p</w:t>
      </w:r>
      <w:r w:rsidR="00992C37">
        <w:rPr>
          <w:rFonts w:asciiTheme="minorHAnsi" w:hAnsiTheme="minorHAnsi"/>
        </w:rPr>
        <w:t xml:space="preserve">ourriez-vous préciser </w:t>
      </w:r>
      <w:r w:rsidR="009D6DE6">
        <w:rPr>
          <w:rFonts w:asciiTheme="minorHAnsi" w:hAnsiTheme="minorHAnsi"/>
        </w:rPr>
        <w:t>le</w:t>
      </w:r>
      <w:r w:rsidR="000919D6">
        <w:rPr>
          <w:rFonts w:asciiTheme="minorHAnsi" w:hAnsiTheme="minorHAnsi"/>
        </w:rPr>
        <w:t xml:space="preserve">s principaux </w:t>
      </w:r>
      <w:r w:rsidR="001C2662">
        <w:rPr>
          <w:rFonts w:asciiTheme="minorHAnsi" w:hAnsiTheme="minorHAnsi"/>
        </w:rPr>
        <w:t>objectifs</w:t>
      </w:r>
      <w:r w:rsidR="009D6DE6">
        <w:rPr>
          <w:rFonts w:asciiTheme="minorHAnsi" w:hAnsiTheme="minorHAnsi"/>
        </w:rPr>
        <w:t xml:space="preserve"> de ce nouveau projet ?</w:t>
      </w:r>
    </w:p>
    <w:p w14:paraId="3EC0E0AB" w14:textId="77777777" w:rsidR="00992C37" w:rsidRDefault="00992C37" w:rsidP="00D34420">
      <w:pPr>
        <w:rPr>
          <w:rFonts w:asciiTheme="minorHAnsi" w:hAnsiTheme="minorHAnsi"/>
        </w:rPr>
      </w:pPr>
    </w:p>
    <w:p w14:paraId="2FF7D67D" w14:textId="77777777" w:rsidR="006B4C86" w:rsidRDefault="006B4C86" w:rsidP="006B4C86">
      <w:pPr>
        <w:ind w:firstLine="360"/>
      </w:pPr>
    </w:p>
    <w:p w14:paraId="51EC3A13" w14:textId="77777777" w:rsidR="00FF2079" w:rsidRDefault="00FF2079" w:rsidP="006B4C86">
      <w:pPr>
        <w:ind w:firstLine="360"/>
      </w:pPr>
      <w:r>
        <w:br w:type="page"/>
      </w:r>
    </w:p>
    <w:p w14:paraId="6E7CBB5F" w14:textId="7D39E04A" w:rsidR="00FF2079" w:rsidRDefault="00FF2079" w:rsidP="0014255E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 xml:space="preserve">Liste des annexes obligatoires (de A à </w:t>
      </w:r>
      <w:r w:rsidR="0040792B">
        <w:rPr>
          <w:rFonts w:asciiTheme="minorHAnsi" w:hAnsiTheme="minorHAnsi"/>
          <w:u w:val="double"/>
        </w:rPr>
        <w:t>J</w:t>
      </w:r>
      <w:r>
        <w:rPr>
          <w:rFonts w:asciiTheme="minorHAnsi" w:hAnsiTheme="minorHAnsi"/>
          <w:u w:val="double"/>
        </w:rPr>
        <w:t>)</w:t>
      </w:r>
    </w:p>
    <w:p w14:paraId="61940227" w14:textId="1D9D7955" w:rsidR="00C94E4D" w:rsidRPr="00C94E4D" w:rsidRDefault="002C6A2B" w:rsidP="00C94E4D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919D6">
        <w:rPr>
          <w:rFonts w:asciiTheme="minorHAnsi" w:hAnsiTheme="minorHAnsi" w:cstheme="minorHAnsi"/>
          <w:i/>
          <w:sz w:val="22"/>
          <w:szCs w:val="22"/>
        </w:rPr>
        <w:t>Le</w:t>
      </w:r>
      <w:r w:rsidR="000B2E10" w:rsidRPr="000919D6">
        <w:rPr>
          <w:rFonts w:asciiTheme="minorHAnsi" w:hAnsiTheme="minorHAnsi" w:cstheme="minorHAnsi"/>
          <w:i/>
          <w:sz w:val="22"/>
          <w:szCs w:val="22"/>
        </w:rPr>
        <w:t>s</w:t>
      </w:r>
      <w:r w:rsidR="00727BD9" w:rsidRPr="000919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919D6">
        <w:rPr>
          <w:rFonts w:asciiTheme="minorHAnsi" w:hAnsiTheme="minorHAnsi" w:cstheme="minorHAnsi"/>
          <w:i/>
          <w:sz w:val="22"/>
          <w:szCs w:val="22"/>
        </w:rPr>
        <w:t xml:space="preserve">documents précédés d’un astérisque </w:t>
      </w:r>
      <w:r w:rsidRPr="000919D6">
        <w:rPr>
          <w:rFonts w:asciiTheme="minorHAnsi" w:hAnsiTheme="minorHAnsi" w:cstheme="minorHAnsi"/>
          <w:b/>
          <w:i/>
          <w:sz w:val="22"/>
          <w:szCs w:val="22"/>
          <w:highlight w:val="cyan"/>
        </w:rPr>
        <w:t>(* )</w:t>
      </w:r>
      <w:r w:rsidRPr="000919D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919D6">
        <w:rPr>
          <w:rFonts w:asciiTheme="minorHAnsi" w:hAnsiTheme="minorHAnsi" w:cstheme="minorHAnsi"/>
          <w:i/>
          <w:sz w:val="22"/>
          <w:szCs w:val="22"/>
        </w:rPr>
        <w:t>sont</w:t>
      </w:r>
      <w:r w:rsidR="00727BD9" w:rsidRPr="000919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919D6">
        <w:rPr>
          <w:rFonts w:asciiTheme="minorHAnsi" w:hAnsiTheme="minorHAnsi" w:cstheme="minorHAnsi"/>
          <w:i/>
          <w:sz w:val="22"/>
          <w:szCs w:val="22"/>
        </w:rPr>
        <w:t>disponibles en ligne via l’adresse suivante :</w:t>
      </w:r>
      <w:r w:rsidRPr="000919D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hyperlink r:id="rId15" w:history="1">
        <w:r w:rsidR="00C94E4D" w:rsidRPr="00C94E4D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 xml:space="preserve">Reporting téléchargeable | </w:t>
        </w:r>
        <w:proofErr w:type="spellStart"/>
        <w:r w:rsidR="00C94E4D" w:rsidRPr="00C94E4D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Economie@Wallonie</w:t>
        </w:r>
        <w:proofErr w:type="spellEnd"/>
      </w:hyperlink>
    </w:p>
    <w:p w14:paraId="3F41E404" w14:textId="18D115DE" w:rsidR="000919D6" w:rsidRPr="000919D6" w:rsidRDefault="005B6C1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sz w:val="20"/>
        </w:rPr>
      </w:pPr>
      <w:r w:rsidRPr="000919D6">
        <w:rPr>
          <w:rFonts w:asciiTheme="minorHAnsi" w:hAnsiTheme="minorHAnsi"/>
          <w:sz w:val="22"/>
          <w:szCs w:val="22"/>
        </w:rPr>
        <w:t>C</w:t>
      </w:r>
      <w:r w:rsidR="00C939CC" w:rsidRPr="000919D6">
        <w:rPr>
          <w:rFonts w:asciiTheme="minorHAnsi" w:hAnsiTheme="minorHAnsi"/>
          <w:sz w:val="22"/>
          <w:szCs w:val="22"/>
        </w:rPr>
        <w:t>ontrat</w:t>
      </w:r>
      <w:r w:rsidR="00580AE5" w:rsidRPr="000919D6">
        <w:rPr>
          <w:rFonts w:asciiTheme="minorHAnsi" w:hAnsiTheme="minorHAnsi"/>
          <w:sz w:val="22"/>
          <w:szCs w:val="22"/>
        </w:rPr>
        <w:t>(</w:t>
      </w:r>
      <w:r w:rsidR="00C939CC" w:rsidRPr="000919D6">
        <w:rPr>
          <w:rFonts w:asciiTheme="minorHAnsi" w:hAnsiTheme="minorHAnsi"/>
          <w:sz w:val="22"/>
          <w:szCs w:val="22"/>
        </w:rPr>
        <w:t>s</w:t>
      </w:r>
      <w:r w:rsidR="00580AE5" w:rsidRPr="000919D6">
        <w:rPr>
          <w:rFonts w:asciiTheme="minorHAnsi" w:hAnsiTheme="minorHAnsi"/>
          <w:sz w:val="22"/>
          <w:szCs w:val="22"/>
        </w:rPr>
        <w:t>)</w:t>
      </w:r>
      <w:r w:rsidR="00C939CC" w:rsidRPr="000919D6">
        <w:rPr>
          <w:rFonts w:asciiTheme="minorHAnsi" w:hAnsiTheme="minorHAnsi"/>
          <w:sz w:val="22"/>
          <w:szCs w:val="22"/>
        </w:rPr>
        <w:t xml:space="preserve"> de travail d</w:t>
      </w:r>
      <w:r w:rsidR="00B82F7F" w:rsidRPr="000919D6">
        <w:rPr>
          <w:rFonts w:asciiTheme="minorHAnsi" w:hAnsiTheme="minorHAnsi"/>
          <w:sz w:val="22"/>
          <w:szCs w:val="22"/>
        </w:rPr>
        <w:t>es personnes</w:t>
      </w:r>
      <w:r w:rsidR="000E5F38" w:rsidRPr="000919D6">
        <w:rPr>
          <w:rFonts w:asciiTheme="minorHAnsi" w:hAnsiTheme="minorHAnsi"/>
          <w:sz w:val="22"/>
          <w:szCs w:val="22"/>
        </w:rPr>
        <w:t xml:space="preserve"> (sous statut salarié)</w:t>
      </w:r>
      <w:r w:rsidR="00FE4D48">
        <w:rPr>
          <w:rFonts w:asciiTheme="minorHAnsi" w:hAnsiTheme="minorHAnsi"/>
          <w:sz w:val="22"/>
          <w:szCs w:val="22"/>
        </w:rPr>
        <w:t xml:space="preserve"> et les documents permettant d’évaluer l’ancienneté et l’expertise </w:t>
      </w:r>
      <w:r w:rsidR="00F03DC8">
        <w:rPr>
          <w:rFonts w:asciiTheme="minorHAnsi" w:hAnsiTheme="minorHAnsi"/>
          <w:sz w:val="22"/>
          <w:szCs w:val="22"/>
        </w:rPr>
        <w:t xml:space="preserve">de chaque personne </w:t>
      </w:r>
      <w:r w:rsidR="00FE4D48">
        <w:rPr>
          <w:rFonts w:asciiTheme="minorHAnsi" w:hAnsiTheme="minorHAnsi"/>
          <w:sz w:val="22"/>
          <w:szCs w:val="22"/>
        </w:rPr>
        <w:t>(</w:t>
      </w:r>
      <w:r w:rsidR="00E347D1">
        <w:rPr>
          <w:rFonts w:asciiTheme="minorHAnsi" w:hAnsiTheme="minorHAnsi"/>
          <w:sz w:val="22"/>
          <w:szCs w:val="22"/>
        </w:rPr>
        <w:t>d</w:t>
      </w:r>
      <w:r w:rsidR="00E347D1" w:rsidRPr="000919D6">
        <w:rPr>
          <w:rFonts w:asciiTheme="minorHAnsi" w:hAnsiTheme="minorHAnsi"/>
          <w:sz w:val="22"/>
          <w:szCs w:val="22"/>
        </w:rPr>
        <w:t>iplôme(s)</w:t>
      </w:r>
      <w:r w:rsidR="00FE4D48">
        <w:rPr>
          <w:rFonts w:asciiTheme="minorHAnsi" w:hAnsiTheme="minorHAnsi"/>
          <w:sz w:val="22"/>
          <w:szCs w:val="22"/>
        </w:rPr>
        <w:t xml:space="preserve">, </w:t>
      </w:r>
      <w:r w:rsidR="00E347D1" w:rsidRPr="000919D6">
        <w:rPr>
          <w:rFonts w:asciiTheme="minorHAnsi" w:hAnsiTheme="minorHAnsi"/>
          <w:sz w:val="22"/>
          <w:szCs w:val="22"/>
        </w:rPr>
        <w:t>CV</w:t>
      </w:r>
      <w:r w:rsidR="00FE4D48">
        <w:rPr>
          <w:rFonts w:asciiTheme="minorHAnsi" w:hAnsiTheme="minorHAnsi"/>
          <w:sz w:val="22"/>
          <w:szCs w:val="22"/>
        </w:rPr>
        <w:t>, …)</w:t>
      </w:r>
      <w:r w:rsidR="00E347D1">
        <w:rPr>
          <w:rFonts w:asciiTheme="minorHAnsi" w:hAnsiTheme="minorHAnsi"/>
          <w:sz w:val="22"/>
          <w:szCs w:val="22"/>
        </w:rPr>
        <w:t>.</w:t>
      </w:r>
    </w:p>
    <w:p w14:paraId="6CAB39D5" w14:textId="77777777" w:rsidR="00D34420" w:rsidRPr="000919D6" w:rsidRDefault="00D34420" w:rsidP="00D3442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7FD6A094" w14:textId="66DB54F9" w:rsidR="00D34420" w:rsidRPr="000919D6" w:rsidRDefault="00601DF9" w:rsidP="00A458C1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les frais de sous-traitance (</w:t>
      </w:r>
      <w:r w:rsidR="00C94E4D">
        <w:rPr>
          <w:rFonts w:asciiTheme="minorHAnsi" w:hAnsiTheme="minorHAnsi"/>
          <w:sz w:val="22"/>
          <w:szCs w:val="22"/>
        </w:rPr>
        <w:t>= uniquement des frais de personnel externe)</w:t>
      </w:r>
      <w:r>
        <w:rPr>
          <w:rFonts w:asciiTheme="minorHAnsi" w:hAnsiTheme="minorHAnsi"/>
          <w:sz w:val="22"/>
          <w:szCs w:val="22"/>
        </w:rPr>
        <w:t xml:space="preserve"> – le l</w:t>
      </w:r>
      <w:r w:rsidR="008F64D8">
        <w:rPr>
          <w:rFonts w:asciiTheme="minorHAnsi" w:hAnsiTheme="minorHAnsi"/>
          <w:sz w:val="22"/>
          <w:szCs w:val="22"/>
        </w:rPr>
        <w:t xml:space="preserve">isting des </w:t>
      </w:r>
      <w:r>
        <w:rPr>
          <w:rFonts w:asciiTheme="minorHAnsi" w:hAnsiTheme="minorHAnsi"/>
          <w:sz w:val="22"/>
          <w:szCs w:val="22"/>
        </w:rPr>
        <w:t xml:space="preserve">éventuels </w:t>
      </w:r>
      <w:r w:rsidR="003C0DEC">
        <w:rPr>
          <w:rFonts w:asciiTheme="minorHAnsi" w:hAnsiTheme="minorHAnsi"/>
          <w:sz w:val="22"/>
          <w:szCs w:val="22"/>
        </w:rPr>
        <w:t>marchés publics</w:t>
      </w:r>
      <w:r w:rsidR="008F64D8">
        <w:rPr>
          <w:rFonts w:asciiTheme="minorHAnsi" w:hAnsiTheme="minorHAnsi"/>
          <w:sz w:val="22"/>
          <w:szCs w:val="22"/>
        </w:rPr>
        <w:t xml:space="preserve"> </w:t>
      </w:r>
      <w:r w:rsidR="00C527CE">
        <w:rPr>
          <w:rFonts w:asciiTheme="minorHAnsi" w:hAnsiTheme="minorHAnsi"/>
          <w:sz w:val="22"/>
          <w:szCs w:val="22"/>
        </w:rPr>
        <w:t>(référence, objet, procédure, montant HTVA)</w:t>
      </w:r>
      <w:r w:rsidR="003C0DEC">
        <w:rPr>
          <w:rFonts w:asciiTheme="minorHAnsi" w:hAnsiTheme="minorHAnsi"/>
          <w:sz w:val="22"/>
          <w:szCs w:val="22"/>
        </w:rPr>
        <w:t xml:space="preserve"> </w:t>
      </w:r>
      <w:r w:rsidR="00C527CE">
        <w:rPr>
          <w:rFonts w:asciiTheme="minorHAnsi" w:hAnsiTheme="minorHAnsi"/>
          <w:sz w:val="22"/>
          <w:szCs w:val="22"/>
        </w:rPr>
        <w:t xml:space="preserve">et </w:t>
      </w:r>
      <w:r>
        <w:rPr>
          <w:rFonts w:asciiTheme="minorHAnsi" w:hAnsiTheme="minorHAnsi"/>
          <w:sz w:val="22"/>
          <w:szCs w:val="22"/>
        </w:rPr>
        <w:t xml:space="preserve">le(s) </w:t>
      </w:r>
      <w:r w:rsidR="002B73C9">
        <w:rPr>
          <w:rFonts w:asciiTheme="minorHAnsi" w:hAnsiTheme="minorHAnsi"/>
          <w:sz w:val="22"/>
          <w:szCs w:val="22"/>
        </w:rPr>
        <w:t>d</w:t>
      </w:r>
      <w:r w:rsidR="00C527CE" w:rsidRPr="000919D6">
        <w:rPr>
          <w:rFonts w:asciiTheme="minorHAnsi" w:hAnsiTheme="minorHAnsi"/>
          <w:sz w:val="22"/>
          <w:szCs w:val="22"/>
        </w:rPr>
        <w:t>iplôme(s), CV</w:t>
      </w:r>
      <w:r w:rsidR="00C527CE">
        <w:rPr>
          <w:rFonts w:asciiTheme="minorHAnsi" w:hAnsiTheme="minorHAnsi"/>
          <w:sz w:val="22"/>
          <w:szCs w:val="22"/>
        </w:rPr>
        <w:t xml:space="preserve">, </w:t>
      </w:r>
      <w:r w:rsidR="002D390B" w:rsidRPr="000919D6">
        <w:rPr>
          <w:rFonts w:asciiTheme="minorHAnsi" w:hAnsiTheme="minorHAnsi"/>
          <w:sz w:val="22"/>
          <w:szCs w:val="22"/>
        </w:rPr>
        <w:t>c</w:t>
      </w:r>
      <w:r w:rsidR="00C939CC" w:rsidRPr="000919D6">
        <w:rPr>
          <w:rFonts w:asciiTheme="minorHAnsi" w:hAnsiTheme="minorHAnsi"/>
          <w:sz w:val="22"/>
          <w:szCs w:val="22"/>
        </w:rPr>
        <w:t>ontrat</w:t>
      </w:r>
      <w:r w:rsidR="00580AE5" w:rsidRPr="000919D6">
        <w:rPr>
          <w:rFonts w:asciiTheme="minorHAnsi" w:hAnsiTheme="minorHAnsi"/>
          <w:sz w:val="22"/>
          <w:szCs w:val="22"/>
        </w:rPr>
        <w:t>(</w:t>
      </w:r>
      <w:r w:rsidR="00C939CC" w:rsidRPr="000919D6">
        <w:rPr>
          <w:rFonts w:asciiTheme="minorHAnsi" w:hAnsiTheme="minorHAnsi"/>
          <w:sz w:val="22"/>
          <w:szCs w:val="22"/>
        </w:rPr>
        <w:t>s</w:t>
      </w:r>
      <w:r w:rsidR="00580AE5" w:rsidRPr="000919D6">
        <w:rPr>
          <w:rFonts w:asciiTheme="minorHAnsi" w:hAnsiTheme="minorHAnsi"/>
          <w:sz w:val="22"/>
          <w:szCs w:val="22"/>
        </w:rPr>
        <w:t>)</w:t>
      </w:r>
      <w:r w:rsidR="00C939CC" w:rsidRPr="000919D6">
        <w:rPr>
          <w:rFonts w:asciiTheme="minorHAnsi" w:hAnsiTheme="minorHAnsi"/>
          <w:sz w:val="22"/>
          <w:szCs w:val="22"/>
        </w:rPr>
        <w:t xml:space="preserve"> de</w:t>
      </w:r>
      <w:r w:rsidR="00B82F7F" w:rsidRPr="000919D6">
        <w:rPr>
          <w:rFonts w:asciiTheme="minorHAnsi" w:hAnsiTheme="minorHAnsi"/>
          <w:sz w:val="22"/>
          <w:szCs w:val="22"/>
        </w:rPr>
        <w:t xml:space="preserve"> sous-traitance</w:t>
      </w:r>
      <w:r w:rsidR="000E5F38" w:rsidRPr="000919D6">
        <w:rPr>
          <w:rFonts w:asciiTheme="minorHAnsi" w:hAnsiTheme="minorHAnsi"/>
          <w:sz w:val="22"/>
          <w:szCs w:val="22"/>
        </w:rPr>
        <w:t xml:space="preserve"> des personnes affectées au projet</w:t>
      </w:r>
      <w:r w:rsidR="001C2662">
        <w:rPr>
          <w:rFonts w:asciiTheme="minorHAnsi" w:hAnsiTheme="minorHAnsi"/>
          <w:sz w:val="22"/>
          <w:szCs w:val="22"/>
        </w:rPr>
        <w:t xml:space="preserve">. </w:t>
      </w:r>
    </w:p>
    <w:p w14:paraId="67DB45E0" w14:textId="77777777" w:rsidR="00727BD9" w:rsidRPr="000919D6" w:rsidRDefault="00727BD9" w:rsidP="00727BD9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621482CE" w14:textId="52E6F04D" w:rsidR="00727BD9" w:rsidRPr="000919D6" w:rsidRDefault="00727BD9" w:rsidP="00727BD9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 xml:space="preserve">Annexes relatives aux actions </w:t>
      </w:r>
      <w:r w:rsidR="00804FA5" w:rsidRPr="000919D6">
        <w:rPr>
          <w:rFonts w:asciiTheme="minorHAnsi" w:hAnsiTheme="minorHAnsi"/>
          <w:sz w:val="22"/>
          <w:szCs w:val="22"/>
        </w:rPr>
        <w:t>du projet</w:t>
      </w:r>
      <w:r w:rsidRPr="000919D6">
        <w:rPr>
          <w:rFonts w:asciiTheme="minorHAnsi" w:hAnsiTheme="minorHAnsi"/>
          <w:sz w:val="22"/>
          <w:szCs w:val="22"/>
        </w:rPr>
        <w:sym w:font="Wingdings" w:char="F0E8"/>
      </w:r>
      <w:r w:rsidRPr="000919D6">
        <w:rPr>
          <w:rFonts w:asciiTheme="minorHAnsi" w:hAnsiTheme="minorHAnsi"/>
          <w:sz w:val="22"/>
          <w:szCs w:val="22"/>
        </w:rPr>
        <w:t xml:space="preserve"> ordre du jour, programme, compte rendu et/ou PV, présentations, liste des participants, …</w:t>
      </w:r>
    </w:p>
    <w:p w14:paraId="47EB1045" w14:textId="77777777" w:rsidR="000B2E10" w:rsidRPr="000919D6" w:rsidRDefault="000B2E10" w:rsidP="000B2E1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1FDC1570" w14:textId="36A59D81" w:rsidR="000B2E10" w:rsidRPr="000919D6" w:rsidRDefault="000B2E10" w:rsidP="000B2E10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Supports de communication en lien avec les actions du projet (brochures, affiches, site web, signature mails, réseaux sociaux, …)</w:t>
      </w:r>
      <w:r w:rsidR="00E347D1">
        <w:rPr>
          <w:rFonts w:asciiTheme="minorHAnsi" w:hAnsiTheme="minorHAnsi"/>
          <w:sz w:val="22"/>
          <w:szCs w:val="22"/>
        </w:rPr>
        <w:t>.</w:t>
      </w:r>
    </w:p>
    <w:p w14:paraId="592F3284" w14:textId="77777777" w:rsidR="000B2E10" w:rsidRPr="000919D6" w:rsidRDefault="000B2E10" w:rsidP="000B2E1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02B1E113" w14:textId="394A9814" w:rsidR="00727BD9" w:rsidRPr="000919D6" w:rsidRDefault="00727BD9" w:rsidP="00727BD9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 xml:space="preserve">Attestation du SPF Finances confirmant le régime TVA appliqué durant la période de subventionnement et spécifiant les modalités de récupération de la TVA ou de </w:t>
      </w:r>
      <w:r w:rsidR="00F03DC8" w:rsidRPr="000919D6">
        <w:rPr>
          <w:rFonts w:asciiTheme="minorHAnsi" w:hAnsiTheme="minorHAnsi"/>
          <w:sz w:val="22"/>
          <w:szCs w:val="22"/>
        </w:rPr>
        <w:t>non-récupération</w:t>
      </w:r>
      <w:r w:rsidRPr="000919D6">
        <w:rPr>
          <w:rFonts w:asciiTheme="minorHAnsi" w:hAnsiTheme="minorHAnsi"/>
          <w:sz w:val="22"/>
          <w:szCs w:val="22"/>
        </w:rPr>
        <w:t xml:space="preserve"> de la TVA.</w:t>
      </w:r>
    </w:p>
    <w:p w14:paraId="7D1457B0" w14:textId="77777777" w:rsidR="00727BD9" w:rsidRPr="000919D6" w:rsidRDefault="00727BD9" w:rsidP="00A458C1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1074E737" w14:textId="6EA40AF7" w:rsidR="002C6A2B" w:rsidRPr="000919D6" w:rsidRDefault="002C6A2B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  <w:highlight w:val="cyan"/>
        </w:rPr>
      </w:pPr>
      <w:r w:rsidRPr="000919D6">
        <w:rPr>
          <w:rFonts w:asciiTheme="minorHAnsi" w:hAnsiTheme="minorHAnsi"/>
          <w:b/>
          <w:sz w:val="22"/>
          <w:szCs w:val="22"/>
          <w:highlight w:val="cyan"/>
        </w:rPr>
        <w:t>(*)</w:t>
      </w:r>
      <w:r w:rsidRPr="000919D6">
        <w:rPr>
          <w:rFonts w:asciiTheme="minorHAnsi" w:hAnsiTheme="minorHAnsi"/>
          <w:sz w:val="22"/>
          <w:szCs w:val="22"/>
        </w:rPr>
        <w:t xml:space="preserve"> </w:t>
      </w:r>
      <w:r w:rsidR="000E5F38" w:rsidRPr="000919D6">
        <w:rPr>
          <w:rFonts w:asciiTheme="minorHAnsi" w:hAnsiTheme="minorHAnsi"/>
          <w:sz w:val="22"/>
          <w:szCs w:val="22"/>
        </w:rPr>
        <w:t xml:space="preserve">Fichier Excel </w:t>
      </w:r>
      <w:r w:rsidR="008C2D79" w:rsidRPr="000919D6">
        <w:rPr>
          <w:rFonts w:asciiTheme="minorHAnsi" w:hAnsiTheme="minorHAnsi"/>
          <w:sz w:val="22"/>
          <w:szCs w:val="22"/>
        </w:rPr>
        <w:t>intégrant le</w:t>
      </w:r>
      <w:r w:rsidR="000E5F38" w:rsidRPr="000919D6">
        <w:rPr>
          <w:rFonts w:asciiTheme="minorHAnsi" w:hAnsiTheme="minorHAnsi"/>
          <w:sz w:val="22"/>
          <w:szCs w:val="22"/>
        </w:rPr>
        <w:t xml:space="preserve"> tableau financier des </w:t>
      </w:r>
      <w:r w:rsidR="00327435" w:rsidRPr="000919D6">
        <w:rPr>
          <w:rFonts w:asciiTheme="minorHAnsi" w:hAnsiTheme="minorHAnsi"/>
          <w:sz w:val="22"/>
          <w:szCs w:val="22"/>
        </w:rPr>
        <w:t>dépenses</w:t>
      </w:r>
      <w:r w:rsidR="000E5F38" w:rsidRPr="000919D6">
        <w:rPr>
          <w:rFonts w:asciiTheme="minorHAnsi" w:hAnsiTheme="minorHAnsi"/>
          <w:sz w:val="22"/>
          <w:szCs w:val="22"/>
        </w:rPr>
        <w:t xml:space="preserve"> (1B)</w:t>
      </w:r>
      <w:r w:rsidR="00327435" w:rsidRPr="000919D6">
        <w:rPr>
          <w:rFonts w:asciiTheme="minorHAnsi" w:hAnsiTheme="minorHAnsi"/>
          <w:sz w:val="22"/>
          <w:szCs w:val="22"/>
        </w:rPr>
        <w:t xml:space="preserve">, </w:t>
      </w:r>
      <w:r w:rsidRPr="000919D6">
        <w:rPr>
          <w:rFonts w:asciiTheme="minorHAnsi" w:hAnsiTheme="minorHAnsi"/>
          <w:sz w:val="22"/>
          <w:szCs w:val="22"/>
        </w:rPr>
        <w:t>le tableau d</w:t>
      </w:r>
      <w:r w:rsidR="008C2D79" w:rsidRPr="000919D6">
        <w:rPr>
          <w:rFonts w:asciiTheme="minorHAnsi" w:hAnsiTheme="minorHAnsi"/>
          <w:sz w:val="22"/>
          <w:szCs w:val="22"/>
        </w:rPr>
        <w:t>es prestations des salarié</w:t>
      </w:r>
      <w:r w:rsidR="000919D6">
        <w:rPr>
          <w:rFonts w:asciiTheme="minorHAnsi" w:hAnsiTheme="minorHAnsi"/>
          <w:sz w:val="22"/>
          <w:szCs w:val="22"/>
        </w:rPr>
        <w:t>s</w:t>
      </w:r>
      <w:r w:rsidR="008C2D79" w:rsidRPr="000919D6">
        <w:rPr>
          <w:rFonts w:asciiTheme="minorHAnsi" w:hAnsiTheme="minorHAnsi"/>
          <w:sz w:val="22"/>
          <w:szCs w:val="22"/>
        </w:rPr>
        <w:t xml:space="preserve"> et sous-traitants</w:t>
      </w:r>
      <w:r w:rsidR="000E5F38" w:rsidRPr="000919D6">
        <w:rPr>
          <w:rFonts w:asciiTheme="minorHAnsi" w:hAnsiTheme="minorHAnsi"/>
          <w:sz w:val="22"/>
          <w:szCs w:val="22"/>
        </w:rPr>
        <w:t xml:space="preserve"> indépendants</w:t>
      </w:r>
      <w:r w:rsidRPr="000919D6">
        <w:rPr>
          <w:rFonts w:asciiTheme="minorHAnsi" w:hAnsiTheme="minorHAnsi"/>
          <w:sz w:val="22"/>
          <w:szCs w:val="22"/>
        </w:rPr>
        <w:t xml:space="preserve"> (1C)</w:t>
      </w:r>
      <w:r w:rsidR="008C2D79" w:rsidRPr="000919D6">
        <w:rPr>
          <w:rFonts w:asciiTheme="minorHAnsi" w:hAnsiTheme="minorHAnsi"/>
          <w:sz w:val="22"/>
          <w:szCs w:val="22"/>
        </w:rPr>
        <w:t xml:space="preserve">, </w:t>
      </w:r>
      <w:r w:rsidRPr="000919D6">
        <w:rPr>
          <w:rFonts w:asciiTheme="minorHAnsi" w:hAnsiTheme="minorHAnsi"/>
          <w:sz w:val="22"/>
          <w:szCs w:val="22"/>
        </w:rPr>
        <w:t>le tableau avec le détail d</w:t>
      </w:r>
      <w:r w:rsidR="008C2D79" w:rsidRPr="000919D6">
        <w:rPr>
          <w:rFonts w:asciiTheme="minorHAnsi" w:hAnsiTheme="minorHAnsi"/>
          <w:sz w:val="22"/>
          <w:szCs w:val="22"/>
        </w:rPr>
        <w:t>es frais de</w:t>
      </w:r>
      <w:r w:rsidR="00327435" w:rsidRPr="000919D6">
        <w:rPr>
          <w:rFonts w:asciiTheme="minorHAnsi" w:hAnsiTheme="minorHAnsi"/>
          <w:sz w:val="22"/>
          <w:szCs w:val="22"/>
        </w:rPr>
        <w:t xml:space="preserve"> déplacement</w:t>
      </w:r>
      <w:r w:rsidR="008C2D79" w:rsidRPr="000919D6">
        <w:rPr>
          <w:rFonts w:asciiTheme="minorHAnsi" w:hAnsiTheme="minorHAnsi"/>
          <w:sz w:val="22"/>
          <w:szCs w:val="22"/>
        </w:rPr>
        <w:t>s</w:t>
      </w:r>
      <w:r w:rsidRPr="000919D6">
        <w:rPr>
          <w:rFonts w:asciiTheme="minorHAnsi" w:hAnsiTheme="minorHAnsi"/>
          <w:sz w:val="22"/>
          <w:szCs w:val="22"/>
        </w:rPr>
        <w:t xml:space="preserve"> (1D).</w:t>
      </w:r>
      <w:r w:rsidR="00727BD9" w:rsidRPr="000919D6">
        <w:rPr>
          <w:rFonts w:asciiTheme="minorHAnsi" w:hAnsiTheme="minorHAnsi"/>
          <w:sz w:val="22"/>
          <w:szCs w:val="22"/>
        </w:rPr>
        <w:t xml:space="preserve"> </w:t>
      </w:r>
      <w:r w:rsidR="00727BD9" w:rsidRPr="000919D6">
        <w:rPr>
          <w:rFonts w:asciiTheme="minorHAnsi" w:hAnsiTheme="minorHAnsi"/>
          <w:i/>
          <w:sz w:val="22"/>
          <w:szCs w:val="22"/>
          <w:highlight w:val="cyan"/>
        </w:rPr>
        <w:t>[Document-type établi par le SPW EER-DCI-DRE-CSN]</w:t>
      </w:r>
    </w:p>
    <w:p w14:paraId="6FD6DF27" w14:textId="77777777" w:rsidR="00A72779" w:rsidRPr="000919D6" w:rsidRDefault="00A72779" w:rsidP="00A72779">
      <w:pPr>
        <w:pStyle w:val="Paragraphedeliste"/>
        <w:rPr>
          <w:rFonts w:asciiTheme="minorHAnsi" w:hAnsiTheme="minorHAnsi"/>
          <w:sz w:val="22"/>
          <w:szCs w:val="22"/>
        </w:rPr>
      </w:pPr>
    </w:p>
    <w:p w14:paraId="213BC186" w14:textId="3F311D30" w:rsidR="00A72779" w:rsidRPr="000919D6" w:rsidRDefault="00A72779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Pièces justificatives des dépenses (feuilles de paie, factures, …) sous format PDF</w:t>
      </w:r>
      <w:r w:rsidR="00F03DC8">
        <w:rPr>
          <w:rFonts w:asciiTheme="minorHAnsi" w:hAnsiTheme="minorHAnsi"/>
          <w:sz w:val="22"/>
          <w:szCs w:val="22"/>
        </w:rPr>
        <w:t>.</w:t>
      </w:r>
    </w:p>
    <w:p w14:paraId="6DBC7A48" w14:textId="77777777" w:rsidR="00AF4072" w:rsidRPr="000919D6" w:rsidRDefault="00AF4072" w:rsidP="00AF4072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72AC025B" w14:textId="41F26A1C" w:rsidR="00A458C1" w:rsidRPr="000919D6" w:rsidRDefault="00A458C1" w:rsidP="00A458C1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 xml:space="preserve">Documents relatifs aux </w:t>
      </w:r>
      <w:r w:rsidR="00804FA5" w:rsidRPr="000919D6">
        <w:rPr>
          <w:rFonts w:asciiTheme="minorHAnsi" w:hAnsiTheme="minorHAnsi"/>
          <w:sz w:val="22"/>
          <w:szCs w:val="22"/>
        </w:rPr>
        <w:t>règles internes</w:t>
      </w:r>
      <w:r w:rsidRPr="000919D6">
        <w:rPr>
          <w:rFonts w:asciiTheme="minorHAnsi" w:hAnsiTheme="minorHAnsi"/>
          <w:sz w:val="22"/>
          <w:szCs w:val="22"/>
        </w:rPr>
        <w:t xml:space="preserve"> </w:t>
      </w:r>
      <w:r w:rsidR="00804FA5" w:rsidRPr="000919D6">
        <w:rPr>
          <w:rFonts w:asciiTheme="minorHAnsi" w:hAnsiTheme="minorHAnsi"/>
          <w:sz w:val="22"/>
          <w:szCs w:val="22"/>
        </w:rPr>
        <w:t>visant à assurer l</w:t>
      </w:r>
      <w:r w:rsidR="00E347D1">
        <w:rPr>
          <w:rFonts w:asciiTheme="minorHAnsi" w:hAnsiTheme="minorHAnsi"/>
          <w:sz w:val="22"/>
          <w:szCs w:val="22"/>
        </w:rPr>
        <w:t xml:space="preserve">a gestion </w:t>
      </w:r>
      <w:r w:rsidRPr="000919D6">
        <w:rPr>
          <w:rFonts w:asciiTheme="minorHAnsi" w:hAnsiTheme="minorHAnsi"/>
          <w:sz w:val="22"/>
          <w:szCs w:val="22"/>
        </w:rPr>
        <w:t>du projet notamment sur les aspects suivants : validation des actions, des livrables, des dépenses et des indicateurs.</w:t>
      </w:r>
    </w:p>
    <w:p w14:paraId="4BE353F8" w14:textId="48A903F9" w:rsidR="00A458C1" w:rsidRPr="000919D6" w:rsidRDefault="00935DA1" w:rsidP="00A458C1">
      <w:pPr>
        <w:pStyle w:val="Paragraphedeliste"/>
        <w:ind w:left="360"/>
        <w:rPr>
          <w:rFonts w:asciiTheme="minorHAnsi" w:hAnsiTheme="minorHAnsi"/>
          <w:i/>
          <w:sz w:val="22"/>
          <w:szCs w:val="22"/>
        </w:rPr>
      </w:pPr>
      <w:r w:rsidRPr="000919D6">
        <w:rPr>
          <w:rFonts w:asciiTheme="minorHAnsi" w:hAnsiTheme="minorHAnsi"/>
          <w:i/>
          <w:sz w:val="22"/>
          <w:szCs w:val="22"/>
        </w:rPr>
        <w:t>[</w:t>
      </w:r>
      <w:r w:rsidR="00A458C1" w:rsidRPr="000919D6">
        <w:rPr>
          <w:rFonts w:asciiTheme="minorHAnsi" w:hAnsiTheme="minorHAnsi"/>
          <w:i/>
          <w:sz w:val="22"/>
          <w:szCs w:val="22"/>
        </w:rPr>
        <w:t xml:space="preserve">Par exemple : compte rendu des réunions du Conseil d’Administration, de l’AG, du Comité de Direction, d’un groupe de travail, </w:t>
      </w:r>
      <w:r w:rsidR="00E347D1">
        <w:rPr>
          <w:rFonts w:asciiTheme="minorHAnsi" w:hAnsiTheme="minorHAnsi"/>
          <w:i/>
          <w:sz w:val="22"/>
          <w:szCs w:val="22"/>
        </w:rPr>
        <w:t>d</w:t>
      </w:r>
      <w:r w:rsidR="00F03DC8">
        <w:rPr>
          <w:rFonts w:asciiTheme="minorHAnsi" w:hAnsiTheme="minorHAnsi"/>
          <w:i/>
          <w:sz w:val="22"/>
          <w:szCs w:val="22"/>
        </w:rPr>
        <w:t>’</w:t>
      </w:r>
      <w:r w:rsidR="00E347D1">
        <w:rPr>
          <w:rFonts w:asciiTheme="minorHAnsi" w:hAnsiTheme="minorHAnsi"/>
          <w:i/>
          <w:sz w:val="22"/>
          <w:szCs w:val="22"/>
        </w:rPr>
        <w:t>u</w:t>
      </w:r>
      <w:r w:rsidR="00F03DC8">
        <w:rPr>
          <w:rFonts w:asciiTheme="minorHAnsi" w:hAnsiTheme="minorHAnsi"/>
          <w:i/>
          <w:sz w:val="22"/>
          <w:szCs w:val="22"/>
        </w:rPr>
        <w:t>n</w:t>
      </w:r>
      <w:r w:rsidR="00E347D1">
        <w:rPr>
          <w:rFonts w:asciiTheme="minorHAnsi" w:hAnsiTheme="minorHAnsi"/>
          <w:i/>
          <w:sz w:val="22"/>
          <w:szCs w:val="22"/>
        </w:rPr>
        <w:t xml:space="preserve"> </w:t>
      </w:r>
      <w:r w:rsidR="00A458C1" w:rsidRPr="000919D6">
        <w:rPr>
          <w:rFonts w:asciiTheme="minorHAnsi" w:hAnsiTheme="minorHAnsi"/>
          <w:i/>
          <w:sz w:val="22"/>
          <w:szCs w:val="22"/>
        </w:rPr>
        <w:t>Comité de pilotage, ….</w:t>
      </w:r>
      <w:r w:rsidRPr="000919D6">
        <w:rPr>
          <w:rFonts w:asciiTheme="minorHAnsi" w:hAnsiTheme="minorHAnsi"/>
          <w:i/>
          <w:sz w:val="22"/>
          <w:szCs w:val="22"/>
        </w:rPr>
        <w:t>]</w:t>
      </w:r>
    </w:p>
    <w:p w14:paraId="6B19351F" w14:textId="77777777" w:rsidR="00A458C1" w:rsidRPr="000919D6" w:rsidRDefault="00A458C1" w:rsidP="00A458C1">
      <w:pPr>
        <w:pStyle w:val="Paragraphedeliste"/>
        <w:ind w:left="360"/>
        <w:rPr>
          <w:rFonts w:asciiTheme="minorHAnsi" w:hAnsiTheme="minorHAnsi"/>
          <w:i/>
          <w:sz w:val="22"/>
          <w:szCs w:val="22"/>
        </w:rPr>
      </w:pPr>
    </w:p>
    <w:p w14:paraId="4117D2E8" w14:textId="23348A03" w:rsidR="000B2E10" w:rsidRPr="000919D6" w:rsidRDefault="00B95C1B" w:rsidP="00804FA5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Les derniers c</w:t>
      </w:r>
      <w:r w:rsidR="00476208" w:rsidRPr="000919D6">
        <w:rPr>
          <w:rFonts w:asciiTheme="minorHAnsi" w:hAnsiTheme="minorHAnsi"/>
          <w:sz w:val="22"/>
          <w:szCs w:val="22"/>
        </w:rPr>
        <w:t>omptes ann</w:t>
      </w:r>
      <w:r w:rsidR="00AB3357" w:rsidRPr="000919D6">
        <w:rPr>
          <w:rFonts w:asciiTheme="minorHAnsi" w:hAnsiTheme="minorHAnsi"/>
          <w:sz w:val="22"/>
          <w:szCs w:val="22"/>
        </w:rPr>
        <w:t xml:space="preserve">uels </w:t>
      </w:r>
      <w:r w:rsidR="00884A35" w:rsidRPr="000919D6">
        <w:rPr>
          <w:rFonts w:asciiTheme="minorHAnsi" w:hAnsiTheme="minorHAnsi"/>
          <w:sz w:val="22"/>
          <w:szCs w:val="22"/>
        </w:rPr>
        <w:t xml:space="preserve">détaillés </w:t>
      </w:r>
      <w:r w:rsidR="00AB3357" w:rsidRPr="000919D6">
        <w:rPr>
          <w:rFonts w:asciiTheme="minorHAnsi" w:hAnsiTheme="minorHAnsi"/>
          <w:sz w:val="22"/>
          <w:szCs w:val="22"/>
        </w:rPr>
        <w:t>(bilan</w:t>
      </w:r>
      <w:r w:rsidR="000919D6">
        <w:rPr>
          <w:rFonts w:asciiTheme="minorHAnsi" w:hAnsiTheme="minorHAnsi"/>
          <w:sz w:val="22"/>
          <w:szCs w:val="22"/>
        </w:rPr>
        <w:t xml:space="preserve"> et</w:t>
      </w:r>
      <w:r w:rsidR="00AB3357" w:rsidRPr="000919D6">
        <w:rPr>
          <w:rFonts w:asciiTheme="minorHAnsi" w:hAnsiTheme="minorHAnsi"/>
          <w:sz w:val="22"/>
          <w:szCs w:val="22"/>
        </w:rPr>
        <w:t xml:space="preserve"> résultat</w:t>
      </w:r>
      <w:r w:rsidR="00476208" w:rsidRPr="000919D6">
        <w:rPr>
          <w:rFonts w:asciiTheme="minorHAnsi" w:hAnsiTheme="minorHAnsi"/>
          <w:sz w:val="22"/>
          <w:szCs w:val="22"/>
        </w:rPr>
        <w:t>) appro</w:t>
      </w:r>
      <w:r w:rsidRPr="000919D6">
        <w:rPr>
          <w:rFonts w:asciiTheme="minorHAnsi" w:hAnsiTheme="minorHAnsi"/>
          <w:sz w:val="22"/>
          <w:szCs w:val="22"/>
        </w:rPr>
        <w:t>uvés par le Conseil d’Administration et l’Assemblée générale</w:t>
      </w:r>
      <w:r w:rsidR="00146497">
        <w:rPr>
          <w:rFonts w:asciiTheme="minorHAnsi" w:hAnsiTheme="minorHAnsi"/>
          <w:sz w:val="22"/>
          <w:szCs w:val="22"/>
        </w:rPr>
        <w:t xml:space="preserve"> et les comptes annuels en cours d’approbation</w:t>
      </w:r>
      <w:r w:rsidR="00E347D1">
        <w:rPr>
          <w:rFonts w:asciiTheme="minorHAnsi" w:hAnsiTheme="minorHAnsi"/>
          <w:sz w:val="22"/>
          <w:szCs w:val="22"/>
        </w:rPr>
        <w:t xml:space="preserve">. </w:t>
      </w:r>
      <w:r w:rsidR="00F03DC8">
        <w:rPr>
          <w:rFonts w:asciiTheme="minorHAnsi" w:hAnsiTheme="minorHAnsi"/>
          <w:sz w:val="22"/>
          <w:szCs w:val="22"/>
        </w:rPr>
        <w:t>Il y a lieu de joindre le mode de comptabilisation des subventions publiques.</w:t>
      </w:r>
    </w:p>
    <w:p w14:paraId="4A02F6CE" w14:textId="3829A81A" w:rsidR="000B2E10" w:rsidRPr="000919D6" w:rsidRDefault="000B2E10" w:rsidP="000B2E1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48FE9A42" w14:textId="77777777" w:rsidR="005B6C1A" w:rsidRPr="000919D6" w:rsidRDefault="005B6C1A" w:rsidP="005B6C1A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b/>
          <w:sz w:val="22"/>
          <w:szCs w:val="22"/>
          <w:highlight w:val="cyan"/>
        </w:rPr>
        <w:t>(*)</w:t>
      </w:r>
      <w:r w:rsidRPr="000919D6">
        <w:rPr>
          <w:rFonts w:asciiTheme="minorHAnsi" w:hAnsiTheme="minorHAnsi"/>
          <w:sz w:val="22"/>
          <w:szCs w:val="22"/>
        </w:rPr>
        <w:t xml:space="preserve"> Fichier PDF (1 page A4 – en couleurs) avec la déclaration de créance complétée, datée et signée (en bleu). </w:t>
      </w:r>
      <w:r w:rsidRPr="000919D6">
        <w:rPr>
          <w:rFonts w:asciiTheme="minorHAnsi" w:hAnsiTheme="minorHAnsi"/>
          <w:i/>
          <w:sz w:val="22"/>
          <w:szCs w:val="22"/>
          <w:highlight w:val="cyan"/>
        </w:rPr>
        <w:t>[Document-type établi par le SPW EER-DCI-DRE-CSN]</w:t>
      </w:r>
    </w:p>
    <w:p w14:paraId="46A00D33" w14:textId="430587CA" w:rsidR="00922984" w:rsidRPr="000919D6" w:rsidRDefault="005D65FA" w:rsidP="00922984">
      <w:pPr>
        <w:jc w:val="center"/>
        <w:rPr>
          <w:sz w:val="22"/>
          <w:szCs w:val="22"/>
        </w:rPr>
      </w:pPr>
      <w:r w:rsidRPr="000919D6">
        <w:rPr>
          <w:sz w:val="22"/>
          <w:szCs w:val="22"/>
        </w:rPr>
        <w:t>***********************</w:t>
      </w:r>
      <w:r w:rsidR="00922984" w:rsidRPr="000919D6">
        <w:rPr>
          <w:sz w:val="22"/>
          <w:szCs w:val="22"/>
        </w:rPr>
        <w:t>*</w:t>
      </w:r>
    </w:p>
    <w:p w14:paraId="05274143" w14:textId="132759EF" w:rsidR="005D65FA" w:rsidRPr="000919D6" w:rsidRDefault="005D65FA" w:rsidP="005D65FA">
      <w:pPr>
        <w:rPr>
          <w:rFonts w:asciiTheme="minorHAnsi" w:hAnsiTheme="minorHAnsi"/>
          <w:b/>
          <w:sz w:val="22"/>
          <w:szCs w:val="22"/>
          <w:u w:val="single"/>
        </w:rPr>
      </w:pPr>
      <w:r w:rsidRPr="000919D6">
        <w:rPr>
          <w:rFonts w:asciiTheme="minorHAnsi" w:hAnsiTheme="minorHAnsi"/>
          <w:b/>
          <w:sz w:val="22"/>
          <w:szCs w:val="22"/>
          <w:u w:val="single"/>
        </w:rPr>
        <w:t xml:space="preserve">Annexes facultatives proposées par le bénéficiaire ( de </w:t>
      </w:r>
      <w:r w:rsidR="000919D6">
        <w:rPr>
          <w:rFonts w:asciiTheme="minorHAnsi" w:hAnsiTheme="minorHAnsi"/>
          <w:b/>
          <w:sz w:val="22"/>
          <w:szCs w:val="22"/>
          <w:u w:val="single"/>
        </w:rPr>
        <w:t>K</w:t>
      </w:r>
      <w:r w:rsidRPr="000919D6">
        <w:rPr>
          <w:rFonts w:asciiTheme="minorHAnsi" w:hAnsiTheme="minorHAnsi"/>
          <w:b/>
          <w:sz w:val="22"/>
          <w:szCs w:val="22"/>
          <w:u w:val="single"/>
        </w:rPr>
        <w:t xml:space="preserve"> à Z)</w:t>
      </w:r>
    </w:p>
    <w:p w14:paraId="4DFF51C0" w14:textId="77777777" w:rsidR="005D65FA" w:rsidRPr="000919D6" w:rsidRDefault="005D65F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color w:val="00B050"/>
          <w:sz w:val="22"/>
          <w:szCs w:val="22"/>
        </w:rPr>
      </w:pPr>
      <w:r w:rsidRPr="000919D6">
        <w:rPr>
          <w:rFonts w:asciiTheme="minorHAnsi" w:hAnsiTheme="minorHAnsi"/>
          <w:i/>
          <w:color w:val="00B050"/>
          <w:sz w:val="22"/>
          <w:szCs w:val="22"/>
        </w:rPr>
        <w:t>Intitulé annexe</w:t>
      </w:r>
    </w:p>
    <w:p w14:paraId="56F0053F" w14:textId="77777777" w:rsidR="005D65FA" w:rsidRPr="000919D6" w:rsidRDefault="005D65FA" w:rsidP="005D65FA">
      <w:pPr>
        <w:pStyle w:val="Paragraphedeliste"/>
        <w:ind w:left="360"/>
        <w:rPr>
          <w:rFonts w:asciiTheme="minorHAnsi" w:hAnsiTheme="minorHAnsi"/>
          <w:i/>
          <w:color w:val="00B050"/>
          <w:sz w:val="22"/>
          <w:szCs w:val="22"/>
        </w:rPr>
      </w:pPr>
    </w:p>
    <w:p w14:paraId="51061B33" w14:textId="67B1E74F" w:rsidR="005D65FA" w:rsidRDefault="005D65F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color w:val="00B050"/>
          <w:sz w:val="22"/>
          <w:szCs w:val="22"/>
        </w:rPr>
      </w:pPr>
      <w:r w:rsidRPr="000919D6">
        <w:rPr>
          <w:rFonts w:asciiTheme="minorHAnsi" w:hAnsiTheme="minorHAnsi"/>
          <w:i/>
          <w:color w:val="00B050"/>
          <w:sz w:val="22"/>
          <w:szCs w:val="22"/>
        </w:rPr>
        <w:t>Intitulé annexe</w:t>
      </w:r>
    </w:p>
    <w:p w14:paraId="3CC85CE3" w14:textId="77777777" w:rsidR="000919D6" w:rsidRPr="000919D6" w:rsidRDefault="000919D6" w:rsidP="000919D6">
      <w:pPr>
        <w:pStyle w:val="Paragraphedeliste"/>
        <w:rPr>
          <w:rFonts w:asciiTheme="minorHAnsi" w:hAnsiTheme="minorHAnsi"/>
          <w:i/>
          <w:color w:val="00B050"/>
          <w:sz w:val="22"/>
          <w:szCs w:val="22"/>
        </w:rPr>
      </w:pPr>
    </w:p>
    <w:p w14:paraId="2F03B876" w14:textId="1A9C39FB" w:rsidR="000919D6" w:rsidRPr="000919D6" w:rsidRDefault="000919D6" w:rsidP="000919D6">
      <w:pPr>
        <w:pStyle w:val="Paragraphedeliste"/>
        <w:ind w:left="360"/>
        <w:rPr>
          <w:rFonts w:asciiTheme="minorHAnsi" w:hAnsiTheme="minorHAnsi"/>
          <w:i/>
          <w:color w:val="00B050"/>
          <w:sz w:val="22"/>
          <w:szCs w:val="22"/>
        </w:rPr>
      </w:pPr>
      <w:r>
        <w:rPr>
          <w:rFonts w:asciiTheme="minorHAnsi" w:hAnsiTheme="minorHAnsi"/>
          <w:i/>
          <w:color w:val="00B050"/>
          <w:sz w:val="22"/>
          <w:szCs w:val="22"/>
        </w:rPr>
        <w:t>…</w:t>
      </w:r>
    </w:p>
    <w:sectPr w:rsidR="000919D6" w:rsidRPr="000919D6" w:rsidSect="00AF5B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9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500BB" w14:textId="77777777" w:rsidR="00063E93" w:rsidRDefault="00063E93">
      <w:r>
        <w:separator/>
      </w:r>
    </w:p>
  </w:endnote>
  <w:endnote w:type="continuationSeparator" w:id="0">
    <w:p w14:paraId="26F50D7B" w14:textId="77777777" w:rsidR="00063E93" w:rsidRDefault="0006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C4C6" w14:textId="77777777" w:rsidR="00063E93" w:rsidRDefault="00063E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705630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</w:rPr>
          <w:id w:val="123787606"/>
          <w:docPartObj>
            <w:docPartGallery w:val="Page Numbers (Top of Page)"/>
            <w:docPartUnique/>
          </w:docPartObj>
        </w:sdtPr>
        <w:sdtContent>
          <w:p w14:paraId="2E37EA40" w14:textId="77777777" w:rsidR="00063E93" w:rsidRPr="00977F27" w:rsidRDefault="00063E93">
            <w:pPr>
              <w:pStyle w:val="Pieddepage"/>
              <w:jc w:val="right"/>
              <w:rPr>
                <w:rFonts w:ascii="Calibri" w:hAnsi="Calibri"/>
              </w:rPr>
            </w:pPr>
            <w:r w:rsidRPr="00977F27">
              <w:rPr>
                <w:rFonts w:ascii="Calibri" w:hAnsi="Calibri"/>
              </w:rPr>
              <w:t xml:space="preserve">Page 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977F27">
              <w:rPr>
                <w:rFonts w:ascii="Calibri" w:hAnsi="Calibri"/>
                <w:b/>
              </w:rPr>
              <w:instrText>PAGE</w:instrTex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1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Pr="00977F27">
              <w:rPr>
                <w:rFonts w:ascii="Calibri" w:hAnsi="Calibri"/>
              </w:rPr>
              <w:t xml:space="preserve"> sur 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977F27">
              <w:rPr>
                <w:rFonts w:ascii="Calibri" w:hAnsi="Calibri"/>
                <w:b/>
              </w:rPr>
              <w:instrText>NUMPAGES</w:instrTex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20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226ED2" w14:textId="77777777" w:rsidR="00063E93" w:rsidRPr="004B785A" w:rsidRDefault="00063E93" w:rsidP="008245E2">
    <w:pPr>
      <w:pStyle w:val="En-tte"/>
      <w:rPr>
        <w:rFonts w:ascii="Tahoma" w:hAnsi="Tahoma" w:cs="Tahoma"/>
        <w:noProof/>
        <w:color w:val="00B050"/>
        <w:sz w:val="16"/>
        <w:szCs w:val="16"/>
      </w:rPr>
    </w:pPr>
    <w:r w:rsidRPr="004B785A">
      <w:rPr>
        <w:rFonts w:ascii="Tahoma" w:hAnsi="Tahoma" w:cs="Tahoma"/>
        <w:noProof/>
        <w:color w:val="00B050"/>
        <w:sz w:val="16"/>
        <w:szCs w:val="16"/>
      </w:rPr>
      <w:t>SN/nnnnnn/n°BCE/Dénomination opérateur/Intitulé du projet/n°visa</w:t>
    </w:r>
  </w:p>
  <w:p w14:paraId="6E023265" w14:textId="77777777" w:rsidR="00063E93" w:rsidRPr="00FD5159" w:rsidRDefault="00063E93" w:rsidP="00977F27">
    <w:pPr>
      <w:pStyle w:val="Pieddepage"/>
      <w:ind w:right="360"/>
      <w:jc w:val="left"/>
      <w:rPr>
        <w:rFonts w:asciiTheme="minorHAnsi" w:hAnsiTheme="minorHAnsi"/>
      </w:rPr>
    </w:pPr>
    <w:r w:rsidRPr="00FD5159">
      <w:rPr>
        <w:rFonts w:asciiTheme="minorHAnsi" w:hAnsiTheme="minorHAnsi"/>
      </w:rPr>
      <w:t xml:space="preserve">Document de reporting couvrant la période du </w:t>
    </w:r>
    <w:r w:rsidRPr="00FD5159">
      <w:rPr>
        <w:rFonts w:asciiTheme="minorHAnsi" w:hAnsiTheme="minorHAnsi"/>
        <w:i/>
        <w:color w:val="00B050"/>
      </w:rPr>
      <w:t>[jj/mm/aaaa]</w:t>
    </w:r>
    <w:r w:rsidRPr="00FD5159">
      <w:rPr>
        <w:rFonts w:asciiTheme="minorHAnsi" w:hAnsiTheme="minorHAnsi"/>
      </w:rPr>
      <w:t xml:space="preserve"> au </w:t>
    </w:r>
    <w:r w:rsidRPr="00FD5159">
      <w:rPr>
        <w:rFonts w:asciiTheme="minorHAnsi" w:hAnsiTheme="minorHAnsi"/>
        <w:i/>
        <w:color w:val="00B050"/>
      </w:rPr>
      <w:t>[jj/mm/aaaa]</w:t>
    </w:r>
    <w:r w:rsidRPr="00FD5159">
      <w:rPr>
        <w:rFonts w:asciiTheme="minorHAnsi" w:hAnsiTheme="minorHAnsi"/>
      </w:rPr>
      <w:t xml:space="preserve"> </w:t>
    </w:r>
  </w:p>
  <w:p w14:paraId="6554512A" w14:textId="77777777" w:rsidR="00063E93" w:rsidRPr="00FD5159" w:rsidRDefault="00063E93" w:rsidP="00977F27">
    <w:pPr>
      <w:pStyle w:val="Pieddepage"/>
      <w:ind w:right="360"/>
      <w:jc w:val="left"/>
      <w:rPr>
        <w:rFonts w:asciiTheme="minorHAnsi" w:hAnsiTheme="minorHAnsi"/>
        <w:i/>
        <w:color w:val="00B050"/>
      </w:rPr>
    </w:pPr>
    <w:r w:rsidRPr="00FD5159">
      <w:rPr>
        <w:rFonts w:asciiTheme="minorHAnsi" w:hAnsiTheme="minorHAnsi"/>
        <w:i/>
        <w:color w:val="00B050"/>
      </w:rPr>
      <w:t>[Version rédigée le jj/mm/aaaa]</w:t>
    </w:r>
  </w:p>
  <w:p w14:paraId="6EBA977D" w14:textId="2AE80B1F" w:rsidR="00063E93" w:rsidRPr="005978CE" w:rsidRDefault="00063E93" w:rsidP="005978CE">
    <w:pPr>
      <w:pStyle w:val="Pieddepage"/>
      <w:ind w:right="-2"/>
      <w:jc w:val="right"/>
      <w:rPr>
        <w:rFonts w:asciiTheme="minorHAnsi" w:hAnsiTheme="minorHAnsi"/>
      </w:rPr>
    </w:pPr>
    <w:r w:rsidRPr="00B855E1">
      <w:rPr>
        <w:rFonts w:ascii="Arial" w:hAnsi="Arial" w:cs="Arial"/>
        <w:sz w:val="16"/>
        <w:szCs w:val="16"/>
      </w:rPr>
      <w:t>SN/Processus 1/</w:t>
    </w:r>
    <w:r>
      <w:rPr>
        <w:rFonts w:ascii="Arial" w:hAnsi="Arial" w:cs="Arial"/>
        <w:sz w:val="16"/>
        <w:szCs w:val="16"/>
      </w:rPr>
      <w:t>SFUI/version 4/2021-01/Annexe A17/Rapport Activités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9FEE" w14:textId="77777777" w:rsidR="00063E93" w:rsidRDefault="00063E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8ED8" w14:textId="77777777" w:rsidR="00063E93" w:rsidRDefault="00063E93">
      <w:r>
        <w:separator/>
      </w:r>
    </w:p>
  </w:footnote>
  <w:footnote w:type="continuationSeparator" w:id="0">
    <w:p w14:paraId="45188DD5" w14:textId="77777777" w:rsidR="00063E93" w:rsidRDefault="0006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FBAD" w14:textId="77777777" w:rsidR="00063E93" w:rsidRDefault="00063E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386"/>
      <w:gridCol w:w="1731"/>
    </w:tblGrid>
    <w:tr w:rsidR="00063E93" w14:paraId="352E4F98" w14:textId="77777777" w:rsidTr="00DC0812">
      <w:tc>
        <w:tcPr>
          <w:tcW w:w="2093" w:type="dxa"/>
        </w:tcPr>
        <w:p w14:paraId="07CCD6C7" w14:textId="77777777" w:rsidR="00063E93" w:rsidRDefault="00063E93">
          <w:pPr>
            <w:pStyle w:val="En-tte"/>
          </w:pPr>
          <w:r w:rsidRPr="00BF766A">
            <w:rPr>
              <w:noProof/>
              <w:lang w:eastAsia="fr-BE"/>
            </w:rPr>
            <w:drawing>
              <wp:inline distT="0" distB="0" distL="0" distR="0" wp14:anchorId="3D0908CF" wp14:editId="518D4B46">
                <wp:extent cx="1152525" cy="533400"/>
                <wp:effectExtent l="0" t="0" r="0" b="0"/>
                <wp:docPr id="2" name="Imag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75" cy="533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4E911E34" w14:textId="348DA6D4" w:rsidR="00063E93" w:rsidRDefault="00063E93" w:rsidP="00DC0812">
          <w:pPr>
            <w:pStyle w:val="En-tte"/>
            <w:tabs>
              <w:tab w:val="left" w:pos="993"/>
            </w:tabs>
          </w:pPr>
          <w:r w:rsidRPr="000F477F">
            <w:rPr>
              <w:b/>
              <w:i/>
              <w:sz w:val="32"/>
              <w:szCs w:val="32"/>
            </w:rPr>
            <w:t>SPW – Economie Emploi Recherche</w:t>
          </w:r>
        </w:p>
      </w:tc>
      <w:tc>
        <w:tcPr>
          <w:tcW w:w="1731" w:type="dxa"/>
        </w:tcPr>
        <w:p w14:paraId="30407DFE" w14:textId="77777777" w:rsidR="00063E93" w:rsidRDefault="00063E93">
          <w:pPr>
            <w:pStyle w:val="En-tte"/>
          </w:pPr>
          <w:r w:rsidRPr="00BF766A">
            <w:rPr>
              <w:noProof/>
              <w:lang w:eastAsia="fr-BE"/>
            </w:rPr>
            <w:drawing>
              <wp:inline distT="0" distB="0" distL="0" distR="0" wp14:anchorId="0B00C8DA" wp14:editId="4B52411E">
                <wp:extent cx="798830" cy="533400"/>
                <wp:effectExtent l="0" t="0" r="0" b="0"/>
                <wp:docPr id="1" name="Image 7" descr="Résultat de recherche d'images pour &quot;logo adn digital wallonia&quot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 descr="Résultat de recherche d'images pour &quot;logo adn digital wallonia&quot;"/>
                        <pic:cNvPicPr/>
                      </pic:nvPicPr>
                      <pic:blipFill>
                        <a:blip r:embed="rId2" cstate="print"/>
                        <a:srcRect l="6145" t="9266" r="6425" b="92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967" cy="537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03749" w14:textId="77777777" w:rsidR="00063E93" w:rsidRPr="00DA1508" w:rsidRDefault="00063E93" w:rsidP="00CB568F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0DBC" w14:textId="77777777" w:rsidR="00063E93" w:rsidRDefault="00063E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728D0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657E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21F3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FE976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3EC6C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445E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FBE82C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3075D62"/>
    <w:multiLevelType w:val="hybridMultilevel"/>
    <w:tmpl w:val="7B588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D02B5"/>
    <w:multiLevelType w:val="hybridMultilevel"/>
    <w:tmpl w:val="1B863F7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826F6"/>
    <w:multiLevelType w:val="hybridMultilevel"/>
    <w:tmpl w:val="ACFCD1B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342D1"/>
    <w:multiLevelType w:val="hybridMultilevel"/>
    <w:tmpl w:val="FE2C953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11B45"/>
    <w:multiLevelType w:val="multilevel"/>
    <w:tmpl w:val="45DC56A6"/>
    <w:lvl w:ilvl="0">
      <w:start w:val="1"/>
      <w:numFmt w:val="bullet"/>
      <w:pStyle w:val="Listepuce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•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•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2" w15:restartNumberingAfterBreak="0">
    <w:nsid w:val="22001763"/>
    <w:multiLevelType w:val="multilevel"/>
    <w:tmpl w:val="91CE2520"/>
    <w:lvl w:ilvl="0">
      <w:start w:val="1"/>
      <w:numFmt w:val="bullet"/>
      <w:pStyle w:val="Listepuces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3" w15:restartNumberingAfterBreak="0">
    <w:nsid w:val="263C158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010FD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62F2A"/>
    <w:multiLevelType w:val="hybridMultilevel"/>
    <w:tmpl w:val="5386C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BB8"/>
    <w:multiLevelType w:val="hybridMultilevel"/>
    <w:tmpl w:val="07F0E088"/>
    <w:lvl w:ilvl="0" w:tplc="E5404E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5DCA"/>
    <w:multiLevelType w:val="hybridMultilevel"/>
    <w:tmpl w:val="AF000F7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E14D2"/>
    <w:multiLevelType w:val="multilevel"/>
    <w:tmpl w:val="3924782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2271F85"/>
    <w:multiLevelType w:val="multilevel"/>
    <w:tmpl w:val="556A2F0E"/>
    <w:lvl w:ilvl="0">
      <w:start w:val="1"/>
      <w:numFmt w:val="bullet"/>
      <w:pStyle w:val="Listepuces3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135"/>
        </w:tabs>
        <w:ind w:left="1135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2"/>
        </w:tabs>
        <w:ind w:left="170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3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69"/>
        </w:tabs>
        <w:ind w:left="2269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283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836"/>
        </w:tabs>
        <w:ind w:left="2836" w:hanging="284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2FF73FB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63C2B6B"/>
    <w:multiLevelType w:val="hybridMultilevel"/>
    <w:tmpl w:val="B2422B4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672C"/>
    <w:multiLevelType w:val="hybridMultilevel"/>
    <w:tmpl w:val="8ECCA408"/>
    <w:lvl w:ilvl="0" w:tplc="895E691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79C8"/>
    <w:multiLevelType w:val="hybridMultilevel"/>
    <w:tmpl w:val="6C64AB2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946FD"/>
    <w:multiLevelType w:val="hybridMultilevel"/>
    <w:tmpl w:val="43D8255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B1B52"/>
    <w:multiLevelType w:val="hybridMultilevel"/>
    <w:tmpl w:val="CC2AE426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0B5E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49590E"/>
    <w:multiLevelType w:val="hybridMultilevel"/>
    <w:tmpl w:val="4CB2A1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32A6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0"/>
  </w:num>
  <w:num w:numId="9">
    <w:abstractNumId w:val="12"/>
  </w:num>
  <w:num w:numId="10">
    <w:abstractNumId w:val="19"/>
  </w:num>
  <w:num w:numId="11">
    <w:abstractNumId w:val="11"/>
  </w:num>
  <w:num w:numId="12">
    <w:abstractNumId w:val="18"/>
  </w:num>
  <w:num w:numId="13">
    <w:abstractNumId w:val="14"/>
  </w:num>
  <w:num w:numId="14">
    <w:abstractNumId w:val="22"/>
  </w:num>
  <w:num w:numId="15">
    <w:abstractNumId w:val="25"/>
  </w:num>
  <w:num w:numId="16">
    <w:abstractNumId w:val="15"/>
  </w:num>
  <w:num w:numId="17">
    <w:abstractNumId w:val="27"/>
  </w:num>
  <w:num w:numId="18">
    <w:abstractNumId w:val="24"/>
  </w:num>
  <w:num w:numId="19">
    <w:abstractNumId w:val="21"/>
  </w:num>
  <w:num w:numId="20">
    <w:abstractNumId w:val="17"/>
  </w:num>
  <w:num w:numId="21">
    <w:abstractNumId w:val="8"/>
  </w:num>
  <w:num w:numId="22">
    <w:abstractNumId w:val="23"/>
  </w:num>
  <w:num w:numId="23">
    <w:abstractNumId w:val="9"/>
  </w:num>
  <w:num w:numId="24">
    <w:abstractNumId w:val="7"/>
  </w:num>
  <w:num w:numId="25">
    <w:abstractNumId w:val="16"/>
  </w:num>
  <w:num w:numId="26">
    <w:abstractNumId w:val="10"/>
  </w:num>
  <w:num w:numId="27">
    <w:abstractNumId w:val="13"/>
  </w:num>
  <w:num w:numId="28">
    <w:abstractNumId w:val="28"/>
  </w:num>
  <w:num w:numId="2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DC3"/>
    <w:rsid w:val="00000B27"/>
    <w:rsid w:val="0002399F"/>
    <w:rsid w:val="00023FC6"/>
    <w:rsid w:val="0002659C"/>
    <w:rsid w:val="0004342C"/>
    <w:rsid w:val="000611E5"/>
    <w:rsid w:val="00063E93"/>
    <w:rsid w:val="0007062A"/>
    <w:rsid w:val="000919D6"/>
    <w:rsid w:val="00097279"/>
    <w:rsid w:val="00097477"/>
    <w:rsid w:val="000A0ACB"/>
    <w:rsid w:val="000A0E9D"/>
    <w:rsid w:val="000A72B6"/>
    <w:rsid w:val="000B2E10"/>
    <w:rsid w:val="000B397A"/>
    <w:rsid w:val="000C3880"/>
    <w:rsid w:val="000D5413"/>
    <w:rsid w:val="000D5419"/>
    <w:rsid w:val="000E1050"/>
    <w:rsid w:val="000E123F"/>
    <w:rsid w:val="000E4A67"/>
    <w:rsid w:val="000E5F38"/>
    <w:rsid w:val="000E63AC"/>
    <w:rsid w:val="000E6806"/>
    <w:rsid w:val="000F15FB"/>
    <w:rsid w:val="000F161E"/>
    <w:rsid w:val="000F21BA"/>
    <w:rsid w:val="000F477F"/>
    <w:rsid w:val="00110711"/>
    <w:rsid w:val="00116224"/>
    <w:rsid w:val="001179A9"/>
    <w:rsid w:val="00123567"/>
    <w:rsid w:val="001308C2"/>
    <w:rsid w:val="00134369"/>
    <w:rsid w:val="0014255E"/>
    <w:rsid w:val="00146497"/>
    <w:rsid w:val="00154732"/>
    <w:rsid w:val="001676EE"/>
    <w:rsid w:val="001A6C43"/>
    <w:rsid w:val="001C2662"/>
    <w:rsid w:val="001E0138"/>
    <w:rsid w:val="001E555D"/>
    <w:rsid w:val="001E5994"/>
    <w:rsid w:val="001E67E9"/>
    <w:rsid w:val="00201DC3"/>
    <w:rsid w:val="00242EE5"/>
    <w:rsid w:val="00255E50"/>
    <w:rsid w:val="00266A40"/>
    <w:rsid w:val="0027405C"/>
    <w:rsid w:val="002B73C9"/>
    <w:rsid w:val="002C29C3"/>
    <w:rsid w:val="002C6A2B"/>
    <w:rsid w:val="002D316A"/>
    <w:rsid w:val="002D390B"/>
    <w:rsid w:val="002D3AC4"/>
    <w:rsid w:val="002F1295"/>
    <w:rsid w:val="00305095"/>
    <w:rsid w:val="00311A05"/>
    <w:rsid w:val="00321393"/>
    <w:rsid w:val="0032281F"/>
    <w:rsid w:val="00327435"/>
    <w:rsid w:val="00327D64"/>
    <w:rsid w:val="00341BF2"/>
    <w:rsid w:val="00367BAD"/>
    <w:rsid w:val="00370989"/>
    <w:rsid w:val="003744BA"/>
    <w:rsid w:val="0037685F"/>
    <w:rsid w:val="00381133"/>
    <w:rsid w:val="00381A69"/>
    <w:rsid w:val="003A26AB"/>
    <w:rsid w:val="003C0DEC"/>
    <w:rsid w:val="003D107E"/>
    <w:rsid w:val="003F3FE6"/>
    <w:rsid w:val="00404B0D"/>
    <w:rsid w:val="0040792B"/>
    <w:rsid w:val="00410797"/>
    <w:rsid w:val="0042664C"/>
    <w:rsid w:val="004300FB"/>
    <w:rsid w:val="0043558B"/>
    <w:rsid w:val="0044569A"/>
    <w:rsid w:val="00460731"/>
    <w:rsid w:val="00466769"/>
    <w:rsid w:val="00475535"/>
    <w:rsid w:val="00476208"/>
    <w:rsid w:val="00485148"/>
    <w:rsid w:val="00487CCE"/>
    <w:rsid w:val="00490941"/>
    <w:rsid w:val="00496AC2"/>
    <w:rsid w:val="004A342E"/>
    <w:rsid w:val="004A3F93"/>
    <w:rsid w:val="004B785A"/>
    <w:rsid w:val="004E35AC"/>
    <w:rsid w:val="004F27AC"/>
    <w:rsid w:val="004F4010"/>
    <w:rsid w:val="004F447F"/>
    <w:rsid w:val="004F6B1B"/>
    <w:rsid w:val="00526449"/>
    <w:rsid w:val="005401B8"/>
    <w:rsid w:val="00540D39"/>
    <w:rsid w:val="00546B07"/>
    <w:rsid w:val="0056000A"/>
    <w:rsid w:val="00564084"/>
    <w:rsid w:val="00564A29"/>
    <w:rsid w:val="005722F8"/>
    <w:rsid w:val="00577160"/>
    <w:rsid w:val="00580AE5"/>
    <w:rsid w:val="005810C9"/>
    <w:rsid w:val="00584179"/>
    <w:rsid w:val="0059270E"/>
    <w:rsid w:val="00596A71"/>
    <w:rsid w:val="005978CE"/>
    <w:rsid w:val="005B17B3"/>
    <w:rsid w:val="005B2BDD"/>
    <w:rsid w:val="005B5FFD"/>
    <w:rsid w:val="005B6C1A"/>
    <w:rsid w:val="005D65FA"/>
    <w:rsid w:val="005E01B2"/>
    <w:rsid w:val="005E6AF8"/>
    <w:rsid w:val="00601DF9"/>
    <w:rsid w:val="00651932"/>
    <w:rsid w:val="00665A63"/>
    <w:rsid w:val="00671181"/>
    <w:rsid w:val="00672596"/>
    <w:rsid w:val="006741CA"/>
    <w:rsid w:val="006909EA"/>
    <w:rsid w:val="006B4C86"/>
    <w:rsid w:val="006C6D00"/>
    <w:rsid w:val="00704AB2"/>
    <w:rsid w:val="007057CE"/>
    <w:rsid w:val="007118AF"/>
    <w:rsid w:val="0071267F"/>
    <w:rsid w:val="007228D1"/>
    <w:rsid w:val="00724936"/>
    <w:rsid w:val="00727BD9"/>
    <w:rsid w:val="007373BC"/>
    <w:rsid w:val="007407EF"/>
    <w:rsid w:val="007444B7"/>
    <w:rsid w:val="007708BF"/>
    <w:rsid w:val="0077251D"/>
    <w:rsid w:val="007755BA"/>
    <w:rsid w:val="007812AD"/>
    <w:rsid w:val="00791B6B"/>
    <w:rsid w:val="00792952"/>
    <w:rsid w:val="0079505D"/>
    <w:rsid w:val="00797DBD"/>
    <w:rsid w:val="007A2E6A"/>
    <w:rsid w:val="007D1447"/>
    <w:rsid w:val="007D24EA"/>
    <w:rsid w:val="007F52AD"/>
    <w:rsid w:val="00804FA5"/>
    <w:rsid w:val="008245E2"/>
    <w:rsid w:val="0083283B"/>
    <w:rsid w:val="00855A3A"/>
    <w:rsid w:val="00861C1D"/>
    <w:rsid w:val="0087026D"/>
    <w:rsid w:val="00874641"/>
    <w:rsid w:val="00884A35"/>
    <w:rsid w:val="008975F0"/>
    <w:rsid w:val="008A0D44"/>
    <w:rsid w:val="008A5270"/>
    <w:rsid w:val="008C2D79"/>
    <w:rsid w:val="008F64D8"/>
    <w:rsid w:val="009106C3"/>
    <w:rsid w:val="00911EA1"/>
    <w:rsid w:val="00916D57"/>
    <w:rsid w:val="00922984"/>
    <w:rsid w:val="009256C7"/>
    <w:rsid w:val="00935DA1"/>
    <w:rsid w:val="00944217"/>
    <w:rsid w:val="00963138"/>
    <w:rsid w:val="0097167A"/>
    <w:rsid w:val="00977F27"/>
    <w:rsid w:val="00992C37"/>
    <w:rsid w:val="009B67C1"/>
    <w:rsid w:val="009C3F3A"/>
    <w:rsid w:val="009D4C27"/>
    <w:rsid w:val="009D6DE6"/>
    <w:rsid w:val="009E3783"/>
    <w:rsid w:val="00A02BE9"/>
    <w:rsid w:val="00A03CD8"/>
    <w:rsid w:val="00A06395"/>
    <w:rsid w:val="00A0779F"/>
    <w:rsid w:val="00A1461F"/>
    <w:rsid w:val="00A20FBA"/>
    <w:rsid w:val="00A2659E"/>
    <w:rsid w:val="00A42CCF"/>
    <w:rsid w:val="00A43D4C"/>
    <w:rsid w:val="00A458C1"/>
    <w:rsid w:val="00A50626"/>
    <w:rsid w:val="00A60B05"/>
    <w:rsid w:val="00A63BC8"/>
    <w:rsid w:val="00A72779"/>
    <w:rsid w:val="00A86B8C"/>
    <w:rsid w:val="00A91151"/>
    <w:rsid w:val="00AA03B2"/>
    <w:rsid w:val="00AA29A2"/>
    <w:rsid w:val="00AB202C"/>
    <w:rsid w:val="00AB2CD8"/>
    <w:rsid w:val="00AB3357"/>
    <w:rsid w:val="00AC0731"/>
    <w:rsid w:val="00AC2BD3"/>
    <w:rsid w:val="00AD23BD"/>
    <w:rsid w:val="00AE0694"/>
    <w:rsid w:val="00AE4B13"/>
    <w:rsid w:val="00AF4072"/>
    <w:rsid w:val="00AF5BF0"/>
    <w:rsid w:val="00B12602"/>
    <w:rsid w:val="00B14DCC"/>
    <w:rsid w:val="00B26098"/>
    <w:rsid w:val="00B408AD"/>
    <w:rsid w:val="00B51090"/>
    <w:rsid w:val="00B5137C"/>
    <w:rsid w:val="00B537CB"/>
    <w:rsid w:val="00B62614"/>
    <w:rsid w:val="00B644C6"/>
    <w:rsid w:val="00B647A8"/>
    <w:rsid w:val="00B66F09"/>
    <w:rsid w:val="00B82F7F"/>
    <w:rsid w:val="00B9481A"/>
    <w:rsid w:val="00B95C1B"/>
    <w:rsid w:val="00BC229F"/>
    <w:rsid w:val="00BD1DE0"/>
    <w:rsid w:val="00BF766A"/>
    <w:rsid w:val="00C018D2"/>
    <w:rsid w:val="00C032CD"/>
    <w:rsid w:val="00C228FA"/>
    <w:rsid w:val="00C33A13"/>
    <w:rsid w:val="00C356C4"/>
    <w:rsid w:val="00C527CE"/>
    <w:rsid w:val="00C80938"/>
    <w:rsid w:val="00C939CC"/>
    <w:rsid w:val="00C94E4D"/>
    <w:rsid w:val="00C97C68"/>
    <w:rsid w:val="00CA64A8"/>
    <w:rsid w:val="00CB568F"/>
    <w:rsid w:val="00CB7D98"/>
    <w:rsid w:val="00CC4C6A"/>
    <w:rsid w:val="00CD2647"/>
    <w:rsid w:val="00CF50FC"/>
    <w:rsid w:val="00CF5EB8"/>
    <w:rsid w:val="00D15A57"/>
    <w:rsid w:val="00D34420"/>
    <w:rsid w:val="00D40E47"/>
    <w:rsid w:val="00D43629"/>
    <w:rsid w:val="00D50099"/>
    <w:rsid w:val="00D77A18"/>
    <w:rsid w:val="00DA1042"/>
    <w:rsid w:val="00DA1508"/>
    <w:rsid w:val="00DA1C21"/>
    <w:rsid w:val="00DA4814"/>
    <w:rsid w:val="00DA7736"/>
    <w:rsid w:val="00DB11EA"/>
    <w:rsid w:val="00DC0812"/>
    <w:rsid w:val="00DE4B64"/>
    <w:rsid w:val="00DF4F03"/>
    <w:rsid w:val="00E03D82"/>
    <w:rsid w:val="00E06E60"/>
    <w:rsid w:val="00E14D30"/>
    <w:rsid w:val="00E337FE"/>
    <w:rsid w:val="00E347D1"/>
    <w:rsid w:val="00E7454D"/>
    <w:rsid w:val="00E81316"/>
    <w:rsid w:val="00E83DF9"/>
    <w:rsid w:val="00E86931"/>
    <w:rsid w:val="00E96A9C"/>
    <w:rsid w:val="00EA05D2"/>
    <w:rsid w:val="00EA3318"/>
    <w:rsid w:val="00EB3F84"/>
    <w:rsid w:val="00EC2FF2"/>
    <w:rsid w:val="00EC3409"/>
    <w:rsid w:val="00EE31A7"/>
    <w:rsid w:val="00F0157A"/>
    <w:rsid w:val="00F03DC8"/>
    <w:rsid w:val="00F139F5"/>
    <w:rsid w:val="00F21F46"/>
    <w:rsid w:val="00F23A48"/>
    <w:rsid w:val="00F34B59"/>
    <w:rsid w:val="00F5045F"/>
    <w:rsid w:val="00F923DE"/>
    <w:rsid w:val="00FB40A8"/>
    <w:rsid w:val="00FD0AFC"/>
    <w:rsid w:val="00FD5159"/>
    <w:rsid w:val="00FE16F0"/>
    <w:rsid w:val="00FE4D48"/>
    <w:rsid w:val="00FF2079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5C6D3911"/>
  <w15:docId w15:val="{1D65EAF6-1CCD-462C-BCC7-485AB72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05"/>
    <w:pPr>
      <w:spacing w:after="120"/>
      <w:jc w:val="both"/>
    </w:pPr>
    <w:rPr>
      <w:sz w:val="24"/>
      <w:lang w:eastAsia="en-GB"/>
    </w:rPr>
  </w:style>
  <w:style w:type="paragraph" w:styleId="Titre1">
    <w:name w:val="heading 1"/>
    <w:basedOn w:val="Normal"/>
    <w:next w:val="Normal"/>
    <w:link w:val="Titre1Car"/>
    <w:qFormat/>
    <w:rsid w:val="00A60B05"/>
    <w:pPr>
      <w:keepNext/>
      <w:numPr>
        <w:numId w:val="12"/>
      </w:numPr>
      <w:spacing w:before="240" w:after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A60B05"/>
    <w:pPr>
      <w:keepNext/>
      <w:numPr>
        <w:ilvl w:val="1"/>
        <w:numId w:val="12"/>
      </w:numPr>
      <w:spacing w:before="240"/>
      <w:ind w:left="788" w:hanging="431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A60B05"/>
    <w:pPr>
      <w:keepNext/>
      <w:spacing w:before="120" w:after="6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A60B05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60B05"/>
    <w:pPr>
      <w:keepNext/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A60B05"/>
    <w:pPr>
      <w:keepNext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A60B05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A60B05"/>
    <w:pPr>
      <w:numPr>
        <w:ilvl w:val="7"/>
        <w:numId w:val="8"/>
      </w:numPr>
      <w:spacing w:before="240" w:after="60"/>
      <w:jc w:val="left"/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0B05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rsid w:val="00A60B05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Numrodepage">
    <w:name w:val="page number"/>
    <w:basedOn w:val="Policepardfaut"/>
    <w:semiHidden/>
    <w:rsid w:val="00A60B05"/>
    <w:rPr>
      <w:sz w:val="20"/>
    </w:rPr>
  </w:style>
  <w:style w:type="paragraph" w:styleId="Corpsdetexte">
    <w:name w:val="Body Text"/>
    <w:basedOn w:val="Normal"/>
    <w:semiHidden/>
    <w:rsid w:val="00A60B05"/>
    <w:pPr>
      <w:spacing w:before="120" w:after="60"/>
    </w:pPr>
    <w:rPr>
      <w:rFonts w:ascii="Tahoma" w:hAnsi="Tahoma"/>
      <w:spacing w:val="15"/>
      <w:sz w:val="26"/>
    </w:rPr>
  </w:style>
  <w:style w:type="paragraph" w:styleId="Notedebasdepage">
    <w:name w:val="footnote text"/>
    <w:basedOn w:val="Normal"/>
    <w:link w:val="NotedebasdepageCar"/>
    <w:semiHidden/>
    <w:rsid w:val="00A60B05"/>
    <w:pPr>
      <w:spacing w:after="0"/>
    </w:pPr>
    <w:rPr>
      <w:sz w:val="20"/>
    </w:rPr>
  </w:style>
  <w:style w:type="paragraph" w:styleId="Date">
    <w:name w:val="Date"/>
    <w:basedOn w:val="Normal"/>
    <w:next w:val="Normal"/>
    <w:link w:val="DateCar"/>
    <w:semiHidden/>
    <w:rsid w:val="00A60B05"/>
  </w:style>
  <w:style w:type="paragraph" w:customStyle="1" w:styleId="Titre0">
    <w:name w:val="Titre 0"/>
    <w:basedOn w:val="Normal"/>
    <w:rsid w:val="00A60B05"/>
    <w:pPr>
      <w:spacing w:after="360"/>
      <w:jc w:val="left"/>
    </w:pPr>
    <w:rPr>
      <w:b/>
      <w:sz w:val="32"/>
      <w:u w:val="single"/>
    </w:rPr>
  </w:style>
  <w:style w:type="paragraph" w:styleId="Corpsdetexte2">
    <w:name w:val="Body Text 2"/>
    <w:basedOn w:val="Normal"/>
    <w:semiHidden/>
    <w:rsid w:val="00A60B05"/>
    <w:pPr>
      <w:spacing w:before="120" w:after="60"/>
    </w:pPr>
    <w:rPr>
      <w:color w:val="000000"/>
      <w:sz w:val="26"/>
    </w:rPr>
  </w:style>
  <w:style w:type="paragraph" w:styleId="Retraitcorpsdetexte">
    <w:name w:val="Body Text Indent"/>
    <w:basedOn w:val="Normal"/>
    <w:semiHidden/>
    <w:rsid w:val="00A60B05"/>
    <w:pPr>
      <w:ind w:left="709"/>
    </w:pPr>
  </w:style>
  <w:style w:type="paragraph" w:styleId="Corpsdetexte3">
    <w:name w:val="Body Text 3"/>
    <w:basedOn w:val="Normal"/>
    <w:semiHidden/>
    <w:rsid w:val="00A60B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40"/>
    </w:rPr>
  </w:style>
  <w:style w:type="character" w:styleId="Appelnotedebasdep">
    <w:name w:val="footnote reference"/>
    <w:basedOn w:val="Policepardfaut"/>
    <w:semiHidden/>
    <w:rsid w:val="00A60B05"/>
    <w:rPr>
      <w:vertAlign w:val="superscript"/>
    </w:rPr>
  </w:style>
  <w:style w:type="paragraph" w:styleId="Retraitcorpsdetexte2">
    <w:name w:val="Body Text Indent 2"/>
    <w:basedOn w:val="Normal"/>
    <w:semiHidden/>
    <w:rsid w:val="00A60B05"/>
    <w:pPr>
      <w:ind w:left="426" w:hanging="1"/>
    </w:pPr>
  </w:style>
  <w:style w:type="paragraph" w:styleId="Retraitcorpsdetexte3">
    <w:name w:val="Body Text Indent 3"/>
    <w:basedOn w:val="Normal"/>
    <w:semiHidden/>
    <w:rsid w:val="00A60B05"/>
    <w:pPr>
      <w:spacing w:before="120" w:after="60"/>
      <w:ind w:left="1410" w:hanging="705"/>
    </w:pPr>
    <w:rPr>
      <w:color w:val="000000"/>
      <w:sz w:val="26"/>
      <w:lang w:eastAsia="fr-FR"/>
    </w:rPr>
  </w:style>
  <w:style w:type="character" w:customStyle="1" w:styleId="Fort">
    <w:name w:val="Fort"/>
    <w:rsid w:val="00A60B05"/>
    <w:rPr>
      <w:b/>
    </w:rPr>
  </w:style>
  <w:style w:type="paragraph" w:styleId="Listepuces">
    <w:name w:val="List Bullet"/>
    <w:basedOn w:val="Normal"/>
    <w:autoRedefine/>
    <w:semiHidden/>
    <w:rsid w:val="00A60B05"/>
    <w:pPr>
      <w:numPr>
        <w:numId w:val="11"/>
      </w:numPr>
      <w:spacing w:after="0"/>
      <w:jc w:val="left"/>
    </w:pPr>
    <w:rPr>
      <w:rFonts w:ascii="Arial" w:hAnsi="Arial"/>
      <w:sz w:val="20"/>
    </w:rPr>
  </w:style>
  <w:style w:type="paragraph" w:styleId="Listenumros">
    <w:name w:val="List Number"/>
    <w:basedOn w:val="Normal"/>
    <w:semiHidden/>
    <w:rsid w:val="00A60B05"/>
    <w:pPr>
      <w:numPr>
        <w:numId w:val="1"/>
      </w:numPr>
      <w:spacing w:after="0"/>
      <w:jc w:val="left"/>
    </w:pPr>
    <w:rPr>
      <w:rFonts w:ascii="Arial" w:hAnsi="Arial"/>
      <w:sz w:val="20"/>
    </w:rPr>
  </w:style>
  <w:style w:type="paragraph" w:styleId="Listenumros2">
    <w:name w:val="List Number 2"/>
    <w:basedOn w:val="Normal"/>
    <w:semiHidden/>
    <w:rsid w:val="00A60B05"/>
    <w:pPr>
      <w:numPr>
        <w:numId w:val="2"/>
      </w:numPr>
      <w:tabs>
        <w:tab w:val="clear" w:pos="643"/>
      </w:tabs>
      <w:spacing w:after="0"/>
      <w:ind w:left="720"/>
      <w:jc w:val="left"/>
    </w:pPr>
    <w:rPr>
      <w:rFonts w:ascii="Arial" w:hAnsi="Arial"/>
      <w:sz w:val="20"/>
    </w:rPr>
  </w:style>
  <w:style w:type="paragraph" w:styleId="Listenumros3">
    <w:name w:val="List Number 3"/>
    <w:basedOn w:val="Normal"/>
    <w:semiHidden/>
    <w:rsid w:val="00A60B05"/>
    <w:pPr>
      <w:numPr>
        <w:numId w:val="3"/>
      </w:numPr>
      <w:spacing w:after="0"/>
      <w:jc w:val="left"/>
    </w:pPr>
    <w:rPr>
      <w:rFonts w:ascii="Arial" w:hAnsi="Arial"/>
      <w:sz w:val="20"/>
    </w:rPr>
  </w:style>
  <w:style w:type="paragraph" w:styleId="Listenumros4">
    <w:name w:val="List Number 4"/>
    <w:basedOn w:val="Normal"/>
    <w:semiHidden/>
    <w:rsid w:val="00A60B05"/>
    <w:pPr>
      <w:numPr>
        <w:numId w:val="4"/>
      </w:numPr>
      <w:spacing w:after="0"/>
      <w:jc w:val="left"/>
    </w:pPr>
    <w:rPr>
      <w:rFonts w:ascii="Arial" w:hAnsi="Arial"/>
      <w:sz w:val="20"/>
    </w:rPr>
  </w:style>
  <w:style w:type="paragraph" w:styleId="Listenumros5">
    <w:name w:val="List Number 5"/>
    <w:basedOn w:val="Normal"/>
    <w:semiHidden/>
    <w:rsid w:val="00A60B05"/>
    <w:pPr>
      <w:numPr>
        <w:numId w:val="5"/>
      </w:numPr>
      <w:spacing w:after="0"/>
      <w:jc w:val="left"/>
    </w:pPr>
    <w:rPr>
      <w:rFonts w:ascii="Arial" w:hAnsi="Arial"/>
      <w:sz w:val="20"/>
    </w:rPr>
  </w:style>
  <w:style w:type="paragraph" w:styleId="Listepuces2">
    <w:name w:val="List Bullet 2"/>
    <w:basedOn w:val="Normal"/>
    <w:autoRedefine/>
    <w:semiHidden/>
    <w:rsid w:val="00A60B05"/>
    <w:pPr>
      <w:numPr>
        <w:numId w:val="9"/>
      </w:numPr>
      <w:spacing w:after="0"/>
      <w:jc w:val="left"/>
    </w:pPr>
    <w:rPr>
      <w:rFonts w:ascii="Arial" w:hAnsi="Arial"/>
      <w:sz w:val="20"/>
    </w:rPr>
  </w:style>
  <w:style w:type="paragraph" w:styleId="Listepuces3">
    <w:name w:val="List Bullet 3"/>
    <w:basedOn w:val="Normal"/>
    <w:autoRedefine/>
    <w:semiHidden/>
    <w:rsid w:val="00A60B05"/>
    <w:pPr>
      <w:numPr>
        <w:numId w:val="10"/>
      </w:numPr>
      <w:spacing w:after="0"/>
      <w:jc w:val="left"/>
    </w:pPr>
    <w:rPr>
      <w:rFonts w:ascii="Arial" w:hAnsi="Arial"/>
      <w:sz w:val="20"/>
    </w:rPr>
  </w:style>
  <w:style w:type="paragraph" w:styleId="Listepuces4">
    <w:name w:val="List Bullet 4"/>
    <w:basedOn w:val="Normal"/>
    <w:autoRedefine/>
    <w:semiHidden/>
    <w:rsid w:val="00A60B05"/>
    <w:pPr>
      <w:numPr>
        <w:numId w:val="6"/>
      </w:numPr>
      <w:spacing w:after="0"/>
      <w:jc w:val="left"/>
    </w:pPr>
    <w:rPr>
      <w:rFonts w:ascii="Arial" w:hAnsi="Arial"/>
      <w:sz w:val="20"/>
    </w:rPr>
  </w:style>
  <w:style w:type="paragraph" w:styleId="Listepuces5">
    <w:name w:val="List Bullet 5"/>
    <w:basedOn w:val="Normal"/>
    <w:autoRedefine/>
    <w:semiHidden/>
    <w:rsid w:val="00A60B05"/>
    <w:pPr>
      <w:numPr>
        <w:numId w:val="7"/>
      </w:numPr>
      <w:spacing w:after="0"/>
      <w:jc w:val="left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A60B05"/>
    <w:rPr>
      <w:rFonts w:ascii="Tahoma" w:hAnsi="Tahoma" w:cs="Courier New"/>
      <w:sz w:val="16"/>
      <w:szCs w:val="16"/>
    </w:rPr>
  </w:style>
  <w:style w:type="character" w:styleId="Marquedecommentaire">
    <w:name w:val="annotation reference"/>
    <w:basedOn w:val="Policepardfaut"/>
    <w:semiHidden/>
    <w:rsid w:val="00A60B05"/>
    <w:rPr>
      <w:sz w:val="16"/>
      <w:szCs w:val="16"/>
    </w:rPr>
  </w:style>
  <w:style w:type="paragraph" w:styleId="Commentaire">
    <w:name w:val="annotation text"/>
    <w:basedOn w:val="Normal"/>
    <w:semiHidden/>
    <w:rsid w:val="00A60B05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A60B05"/>
    <w:rPr>
      <w:b/>
      <w:bCs/>
    </w:rPr>
  </w:style>
  <w:style w:type="paragraph" w:styleId="Paragraphedeliste">
    <w:name w:val="List Paragraph"/>
    <w:basedOn w:val="Normal"/>
    <w:uiPriority w:val="34"/>
    <w:qFormat/>
    <w:rsid w:val="000D5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50626"/>
    <w:rPr>
      <w:b/>
      <w:kern w:val="28"/>
      <w:sz w:val="28"/>
      <w:lang w:eastAsia="en-GB"/>
    </w:rPr>
  </w:style>
  <w:style w:type="table" w:styleId="Grilledutableau">
    <w:name w:val="Table Grid"/>
    <w:basedOn w:val="TableauNormal"/>
    <w:uiPriority w:val="39"/>
    <w:rsid w:val="001E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ar">
    <w:name w:val="Date Car"/>
    <w:basedOn w:val="Policepardfaut"/>
    <w:link w:val="Date"/>
    <w:semiHidden/>
    <w:rsid w:val="00922984"/>
    <w:rPr>
      <w:sz w:val="24"/>
      <w:lang w:eastAsia="en-GB"/>
    </w:rPr>
  </w:style>
  <w:style w:type="character" w:styleId="Lienhypertexte">
    <w:name w:val="Hyperlink"/>
    <w:semiHidden/>
    <w:rsid w:val="00FF399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977F27"/>
    <w:rPr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85148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BF766A"/>
    <w:rPr>
      <w:lang w:eastAsia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4F4010"/>
    <w:rPr>
      <w:lang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E8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e.wallonie.be/content/reporting-t%C3%A9l%C3%A9chargeable" TargetMode="External"/><Relationship Id="rId13" Type="http://schemas.openxmlformats.org/officeDocument/2006/relationships/hyperlink" Target="mailto:projet@digitalwallonia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economie.wallonie.be/content/reporting-t%C3%A9l%C3%A9chargeabl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etitia.ory@spw.wallonie.b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lodie.herbiet@spw.wallonie.be" TargetMode="External"/><Relationship Id="rId14" Type="http://schemas.openxmlformats.org/officeDocument/2006/relationships/hyperlink" Target="mailto:projet@digitalwallonia.b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E3BA-91F3-49ED-A8F7-2A02942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20</Pages>
  <Words>3576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130906</dc:creator>
  <cp:lastModifiedBy>ORY Laetitia</cp:lastModifiedBy>
  <cp:revision>91</cp:revision>
  <cp:lastPrinted>2018-12-28T13:49:00Z</cp:lastPrinted>
  <dcterms:created xsi:type="dcterms:W3CDTF">2016-12-02T07:30:00Z</dcterms:created>
  <dcterms:modified xsi:type="dcterms:W3CDTF">2021-04-29T06:48:00Z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laetitia.ory@spw.wallonie.be</vt:lpwstr>
  </property>
  <property fmtid="{D5CDD505-2E9C-101B-9397-08002B2CF9AE}" pid="5" name="MSIP_Label_e72a09c5-6e26-4737-a926-47ef1ab198ae_SetDate">
    <vt:lpwstr>2020-02-04T12:15:52.2518339Z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9abc3acb-6deb-4f32-a162-42ef833f9547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