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746"/>
        <w:gridCol w:w="417"/>
        <w:gridCol w:w="387"/>
        <w:gridCol w:w="775"/>
        <w:gridCol w:w="1163"/>
        <w:gridCol w:w="328"/>
        <w:gridCol w:w="1609"/>
        <w:gridCol w:w="3309"/>
      </w:tblGrid>
      <w:tr w:rsidR="00F424B7" w14:paraId="7CB464E0" w14:textId="77777777" w:rsidTr="00302C47">
        <w:tc>
          <w:tcPr>
            <w:tcW w:w="3070" w:type="dxa"/>
            <w:gridSpan w:val="3"/>
          </w:tcPr>
          <w:p w14:paraId="70A5257E" w14:textId="31B402F4" w:rsidR="00F424B7" w:rsidRPr="00A728E8" w:rsidRDefault="00F8454B" w:rsidP="00A728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213EB" wp14:editId="22929F2C">
                  <wp:extent cx="1860550" cy="63309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5"/>
          </w:tcPr>
          <w:p w14:paraId="0A9C450B" w14:textId="77777777" w:rsidR="00F424B7" w:rsidRDefault="00F424B7" w:rsidP="00302C47">
            <w:pPr>
              <w:pStyle w:val="Titre1"/>
            </w:pPr>
            <w:r>
              <w:t xml:space="preserve">Demande </w:t>
            </w:r>
            <w:r w:rsidR="00302C47">
              <w:t>de l</w:t>
            </w:r>
            <w:r>
              <w:t>icence</w:t>
            </w:r>
          </w:p>
          <w:p w14:paraId="28116AA0" w14:textId="77777777" w:rsidR="00F424B7" w:rsidRPr="00302C47" w:rsidRDefault="00F424B7" w:rsidP="00302C47">
            <w:pPr>
              <w:jc w:val="center"/>
              <w:rPr>
                <w:sz w:val="12"/>
                <w:szCs w:val="12"/>
              </w:rPr>
            </w:pPr>
          </w:p>
          <w:p w14:paraId="3F34355F" w14:textId="77777777" w:rsidR="00F424B7" w:rsidRDefault="00302C47" w:rsidP="00302C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  <w:r w:rsidR="00F424B7">
              <w:rPr>
                <w:b/>
                <w:sz w:val="32"/>
              </w:rPr>
              <w:t>’EXPORTATION</w:t>
            </w:r>
          </w:p>
          <w:p w14:paraId="50F04EA9" w14:textId="77777777" w:rsidR="00302C47" w:rsidRPr="00302C47" w:rsidRDefault="00302C47" w:rsidP="00302C47">
            <w:pPr>
              <w:jc w:val="center"/>
              <w:rPr>
                <w:b/>
                <w:sz w:val="22"/>
                <w:szCs w:val="22"/>
              </w:rPr>
            </w:pPr>
            <w:r w:rsidRPr="00302C47">
              <w:rPr>
                <w:b/>
                <w:sz w:val="22"/>
                <w:szCs w:val="22"/>
              </w:rPr>
              <w:t>OU</w:t>
            </w:r>
          </w:p>
          <w:p w14:paraId="2E06785F" w14:textId="77777777" w:rsidR="00302C47" w:rsidRDefault="00302C47" w:rsidP="00302C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 TRANSFERT</w:t>
            </w:r>
          </w:p>
        </w:tc>
        <w:tc>
          <w:tcPr>
            <w:tcW w:w="4918" w:type="dxa"/>
            <w:gridSpan w:val="2"/>
          </w:tcPr>
          <w:p w14:paraId="5597E210" w14:textId="77777777" w:rsidR="00F8454B" w:rsidRPr="00273F59" w:rsidRDefault="00F8454B" w:rsidP="00F8454B">
            <w:pPr>
              <w:ind w:left="170"/>
              <w:rPr>
                <w:sz w:val="10"/>
                <w:szCs w:val="10"/>
              </w:rPr>
            </w:pPr>
          </w:p>
          <w:p w14:paraId="3EC86CAF" w14:textId="77777777" w:rsidR="00F8454B" w:rsidRPr="004C4592" w:rsidRDefault="00F8454B" w:rsidP="00F8454B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 </w:t>
            </w:r>
            <w:r>
              <w:t>EER</w:t>
            </w:r>
          </w:p>
          <w:p w14:paraId="29FE4C7E" w14:textId="77777777" w:rsidR="00F8454B" w:rsidRPr="00302C47" w:rsidRDefault="00F8454B" w:rsidP="00F8454B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1BC94C3A" w14:textId="77777777" w:rsidR="00F8454B" w:rsidRDefault="00F8454B" w:rsidP="00F8454B">
            <w:pPr>
              <w:ind w:left="170"/>
            </w:pPr>
            <w:r>
              <w:t>Boulevard Cauchy, 43-45 5000 NAMUR</w:t>
            </w:r>
          </w:p>
          <w:p w14:paraId="147E075E" w14:textId="77777777" w:rsidR="00F8454B" w:rsidRDefault="00F8454B" w:rsidP="00F8454B">
            <w:pPr>
              <w:ind w:left="170"/>
            </w:pPr>
            <w:r>
              <w:t xml:space="preserve">Tél.  : +32 (0) 81 237 640      </w:t>
            </w:r>
          </w:p>
          <w:p w14:paraId="35A45743" w14:textId="68DE4480" w:rsidR="00F424B7" w:rsidRPr="00FA6FCB" w:rsidRDefault="00F8454B" w:rsidP="00F8454B">
            <w:pPr>
              <w:ind w:left="170"/>
              <w:rPr>
                <w:color w:val="0000CC"/>
                <w:u w:val="single"/>
              </w:rPr>
            </w:pPr>
            <w:r>
              <w:t xml:space="preserve">Mail : </w:t>
            </w:r>
            <w:bookmarkStart w:id="0" w:name="_Hlt215908255"/>
            <w:r w:rsidR="00857C68">
              <w:rPr>
                <w:color w:val="1F497D"/>
              </w:rPr>
              <w:fldChar w:fldCharType="begin"/>
            </w:r>
            <w:r w:rsidR="00857C68">
              <w:rPr>
                <w:color w:val="1F497D"/>
              </w:rPr>
              <w:instrText>HYPERLINK "mailto:</w:instrText>
            </w:r>
            <w:r w:rsidR="00857C68" w:rsidRPr="00857C68">
              <w:rPr>
                <w:color w:val="1F497D"/>
              </w:rPr>
              <w:instrText>licences.eer@spw.wallonie.be</w:instrText>
            </w:r>
            <w:r w:rsidR="00857C68">
              <w:rPr>
                <w:color w:val="1F497D"/>
              </w:rPr>
              <w:instrText>"</w:instrText>
            </w:r>
            <w:r w:rsidR="00857C68">
              <w:rPr>
                <w:color w:val="1F497D"/>
              </w:rPr>
              <w:fldChar w:fldCharType="separate"/>
            </w:r>
            <w:r w:rsidR="00857C68" w:rsidRPr="005229C4">
              <w:rPr>
                <w:rStyle w:val="Lienhypertexte"/>
              </w:rPr>
              <w:t>licences.eer@spw.wallonie.be</w:t>
            </w:r>
            <w:bookmarkEnd w:id="0"/>
            <w:r w:rsidR="00857C68">
              <w:rPr>
                <w:color w:val="1F497D"/>
              </w:rPr>
              <w:fldChar w:fldCharType="end"/>
            </w:r>
          </w:p>
        </w:tc>
      </w:tr>
      <w:tr w:rsidR="00F424B7" w14:paraId="3E5A9033" w14:textId="77777777" w:rsidTr="00302C47">
        <w:trPr>
          <w:cantSplit/>
        </w:trPr>
        <w:tc>
          <w:tcPr>
            <w:tcW w:w="5812" w:type="dxa"/>
            <w:gridSpan w:val="7"/>
          </w:tcPr>
          <w:p w14:paraId="2F8EE6C7" w14:textId="77777777" w:rsidR="00F424B7" w:rsidRPr="009835B9" w:rsidRDefault="00F424B7" w:rsidP="009835B9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Partie réservée à la Direction </w:t>
            </w:r>
            <w:r w:rsidR="004C4592">
              <w:rPr>
                <w:b w:val="0"/>
                <w:sz w:val="20"/>
              </w:rPr>
              <w:t xml:space="preserve">des </w:t>
            </w:r>
            <w:r>
              <w:rPr>
                <w:b w:val="0"/>
                <w:sz w:val="20"/>
              </w:rPr>
              <w:t xml:space="preserve">Licences </w:t>
            </w:r>
            <w:r w:rsidR="004C4592">
              <w:rPr>
                <w:b w:val="0"/>
                <w:sz w:val="20"/>
              </w:rPr>
              <w:t>d’</w:t>
            </w:r>
            <w:r>
              <w:rPr>
                <w:b w:val="0"/>
                <w:sz w:val="20"/>
              </w:rPr>
              <w:t>Armes</w:t>
            </w:r>
          </w:p>
        </w:tc>
        <w:tc>
          <w:tcPr>
            <w:tcW w:w="5246" w:type="dxa"/>
            <w:gridSpan w:val="3"/>
            <w:vMerge w:val="restart"/>
          </w:tcPr>
          <w:p w14:paraId="18382E72" w14:textId="77777777" w:rsidR="00F424B7" w:rsidRDefault="00F424B7"/>
        </w:tc>
      </w:tr>
      <w:tr w:rsidR="00F424B7" w14:paraId="5454CB71" w14:textId="77777777" w:rsidTr="00302C47">
        <w:trPr>
          <w:cantSplit/>
        </w:trPr>
        <w:tc>
          <w:tcPr>
            <w:tcW w:w="1162" w:type="dxa"/>
          </w:tcPr>
          <w:p w14:paraId="335AC4A0" w14:textId="77777777" w:rsidR="00F424B7" w:rsidRDefault="00F424B7"/>
          <w:p w14:paraId="3C360EA2" w14:textId="77777777" w:rsidR="00F424B7" w:rsidRDefault="00F424B7"/>
        </w:tc>
        <w:tc>
          <w:tcPr>
            <w:tcW w:w="1162" w:type="dxa"/>
          </w:tcPr>
          <w:p w14:paraId="00DC34E6" w14:textId="77777777" w:rsidR="00F424B7" w:rsidRDefault="00F424B7"/>
        </w:tc>
        <w:tc>
          <w:tcPr>
            <w:tcW w:w="1163" w:type="dxa"/>
            <w:gridSpan w:val="2"/>
          </w:tcPr>
          <w:p w14:paraId="1AE5F914" w14:textId="77777777" w:rsidR="00F424B7" w:rsidRDefault="00F424B7"/>
        </w:tc>
        <w:tc>
          <w:tcPr>
            <w:tcW w:w="1162" w:type="dxa"/>
            <w:gridSpan w:val="2"/>
          </w:tcPr>
          <w:p w14:paraId="03913D7A" w14:textId="77777777" w:rsidR="00F424B7" w:rsidRDefault="00F424B7"/>
        </w:tc>
        <w:tc>
          <w:tcPr>
            <w:tcW w:w="1163" w:type="dxa"/>
          </w:tcPr>
          <w:p w14:paraId="75F01BB0" w14:textId="77777777" w:rsidR="00F424B7" w:rsidRDefault="00F424B7"/>
        </w:tc>
        <w:tc>
          <w:tcPr>
            <w:tcW w:w="5246" w:type="dxa"/>
            <w:gridSpan w:val="3"/>
            <w:vMerge/>
          </w:tcPr>
          <w:p w14:paraId="1763377F" w14:textId="77777777" w:rsidR="00F424B7" w:rsidRDefault="00F424B7"/>
        </w:tc>
      </w:tr>
      <w:tr w:rsidR="00302C47" w14:paraId="1BC07075" w14:textId="77777777" w:rsidTr="00302C47">
        <w:trPr>
          <w:cantSplit/>
        </w:trPr>
        <w:tc>
          <w:tcPr>
            <w:tcW w:w="11058" w:type="dxa"/>
            <w:gridSpan w:val="10"/>
          </w:tcPr>
          <w:p w14:paraId="540D92C1" w14:textId="77777777" w:rsidR="00AC0A69" w:rsidRPr="00AC0A69" w:rsidRDefault="00AC0A69" w:rsidP="00812D36">
            <w:pPr>
              <w:ind w:left="5743" w:hanging="5813"/>
              <w:rPr>
                <w:b/>
                <w:sz w:val="4"/>
                <w:szCs w:val="4"/>
              </w:rPr>
            </w:pPr>
          </w:p>
          <w:p w14:paraId="27C3D4C0" w14:textId="77777777" w:rsidR="00302C47" w:rsidRDefault="00302C47" w:rsidP="00812D3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1EC58D0A" w14:textId="77777777" w:rsidR="00AC0A69" w:rsidRPr="00AC0A69" w:rsidRDefault="00AC0A69" w:rsidP="00812D36">
            <w:pPr>
              <w:ind w:left="5743" w:hanging="5813"/>
              <w:rPr>
                <w:b/>
                <w:sz w:val="4"/>
                <w:szCs w:val="4"/>
              </w:rPr>
            </w:pPr>
          </w:p>
        </w:tc>
      </w:tr>
      <w:tr w:rsidR="00F424B7" w14:paraId="420D10D9" w14:textId="77777777" w:rsidTr="00302C47">
        <w:trPr>
          <w:cantSplit/>
        </w:trPr>
        <w:tc>
          <w:tcPr>
            <w:tcW w:w="5812" w:type="dxa"/>
            <w:gridSpan w:val="7"/>
          </w:tcPr>
          <w:p w14:paraId="40A6F858" w14:textId="77777777" w:rsidR="00F424B7" w:rsidRDefault="00AC0A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60921884" w14:textId="77777777" w:rsidR="00F424B7" w:rsidRPr="00AC0A69" w:rsidRDefault="00F424B7">
            <w:pPr>
              <w:rPr>
                <w:sz w:val="18"/>
                <w:szCs w:val="18"/>
              </w:rPr>
            </w:pPr>
          </w:p>
          <w:p w14:paraId="5FC363E8" w14:textId="77777777" w:rsidR="00F424B7" w:rsidRDefault="00F424B7">
            <w:r>
              <w:t>Nom</w:t>
            </w:r>
          </w:p>
          <w:p w14:paraId="65DCA0F5" w14:textId="77777777" w:rsidR="00F424B7" w:rsidRDefault="00F424B7">
            <w:r>
              <w:t xml:space="preserve">Adresse </w:t>
            </w:r>
          </w:p>
          <w:p w14:paraId="5C17C380" w14:textId="77777777" w:rsidR="00F424B7" w:rsidRDefault="00F424B7"/>
          <w:p w14:paraId="16B3DFF1" w14:textId="77777777" w:rsidR="00F424B7" w:rsidRDefault="00F424B7"/>
          <w:p w14:paraId="0DA2DD3F" w14:textId="77777777" w:rsidR="00F424B7" w:rsidRDefault="00F424B7">
            <w:r>
              <w:t>Tél</w:t>
            </w:r>
            <w:r w:rsidR="00812D36">
              <w:t>. / GSM</w:t>
            </w:r>
            <w:r>
              <w:t xml:space="preserve">                                              Fax</w:t>
            </w:r>
          </w:p>
          <w:p w14:paraId="3C0E724F" w14:textId="77777777" w:rsidR="00F424B7" w:rsidRDefault="00F424B7"/>
          <w:p w14:paraId="114411ED" w14:textId="77777777" w:rsidR="00F424B7" w:rsidRDefault="00812D36">
            <w:r>
              <w:t>M</w:t>
            </w:r>
            <w:r w:rsidR="00F424B7">
              <w:t>ail</w:t>
            </w:r>
          </w:p>
          <w:p w14:paraId="7B7060AC" w14:textId="77777777" w:rsidR="00F424B7" w:rsidRDefault="00F424B7"/>
          <w:p w14:paraId="2139B3CD" w14:textId="77777777" w:rsidR="00F424B7" w:rsidRDefault="00F424B7">
            <w:r>
              <w:t>Personne contact</w:t>
            </w:r>
          </w:p>
          <w:p w14:paraId="3DB38921" w14:textId="77777777" w:rsidR="00F424B7" w:rsidRDefault="00F424B7"/>
          <w:p w14:paraId="2BA07FAC" w14:textId="77777777" w:rsidR="00F424B7" w:rsidRDefault="00F424B7">
            <w:r>
              <w:t>N° T.V.A.</w:t>
            </w:r>
          </w:p>
          <w:p w14:paraId="474EA44E" w14:textId="77777777" w:rsidR="00F424B7" w:rsidRPr="00812D36" w:rsidRDefault="00F424B7">
            <w:pPr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3"/>
          </w:tcPr>
          <w:p w14:paraId="2F020E5E" w14:textId="77777777" w:rsidR="00F424B7" w:rsidRDefault="00AC0A69">
            <w:r>
              <w:rPr>
                <w:b/>
                <w:u w:val="single"/>
              </w:rPr>
              <w:t>Personne physique</w:t>
            </w:r>
          </w:p>
          <w:p w14:paraId="7CEDF14E" w14:textId="77777777" w:rsidR="00F424B7" w:rsidRPr="00AC0A69" w:rsidRDefault="00F424B7">
            <w:pPr>
              <w:rPr>
                <w:sz w:val="18"/>
                <w:szCs w:val="18"/>
              </w:rPr>
            </w:pPr>
          </w:p>
          <w:p w14:paraId="4F4F3046" w14:textId="77777777" w:rsidR="00F424B7" w:rsidRDefault="00F424B7">
            <w:r>
              <w:t>Nom</w:t>
            </w:r>
          </w:p>
          <w:p w14:paraId="2BFBDFD9" w14:textId="77777777" w:rsidR="00F424B7" w:rsidRDefault="00F424B7">
            <w:r>
              <w:t>Adresse</w:t>
            </w:r>
          </w:p>
          <w:p w14:paraId="78C74951" w14:textId="77777777" w:rsidR="00F424B7" w:rsidRDefault="00F424B7"/>
          <w:p w14:paraId="10549F31" w14:textId="77777777" w:rsidR="00F424B7" w:rsidRDefault="00F424B7"/>
          <w:p w14:paraId="196BCA88" w14:textId="77777777" w:rsidR="00F424B7" w:rsidRDefault="00F424B7">
            <w:r>
              <w:t>Tél</w:t>
            </w:r>
            <w:r w:rsidR="00812D36">
              <w:t>. / GSM</w:t>
            </w:r>
            <w:r>
              <w:t xml:space="preserve">                     </w:t>
            </w:r>
            <w:r w:rsidR="00812D36">
              <w:t xml:space="preserve">                </w:t>
            </w:r>
            <w:r w:rsidR="00A728E8">
              <w:t xml:space="preserve">       </w:t>
            </w:r>
          </w:p>
          <w:p w14:paraId="574591EE" w14:textId="77777777" w:rsidR="00F424B7" w:rsidRDefault="00F424B7"/>
          <w:p w14:paraId="22FC3F17" w14:textId="77777777" w:rsidR="00F424B7" w:rsidRDefault="00812D36">
            <w:r>
              <w:t>M</w:t>
            </w:r>
            <w:r w:rsidR="00F424B7">
              <w:t>ail</w:t>
            </w:r>
          </w:p>
        </w:tc>
      </w:tr>
      <w:tr w:rsidR="00302C47" w14:paraId="6E6D8555" w14:textId="77777777" w:rsidTr="00302C47">
        <w:trPr>
          <w:cantSplit/>
        </w:trPr>
        <w:tc>
          <w:tcPr>
            <w:tcW w:w="11058" w:type="dxa"/>
            <w:gridSpan w:val="10"/>
          </w:tcPr>
          <w:p w14:paraId="0A4C3737" w14:textId="77777777" w:rsidR="00AC0A69" w:rsidRDefault="00AC0A69" w:rsidP="00AC0A69">
            <w:pPr>
              <w:ind w:firstLine="4042"/>
              <w:rPr>
                <w:b/>
                <w:sz w:val="4"/>
                <w:szCs w:val="4"/>
              </w:rPr>
            </w:pPr>
          </w:p>
          <w:p w14:paraId="28EEFF6A" w14:textId="77777777" w:rsidR="00812D36" w:rsidRDefault="00812D36" w:rsidP="00812D36">
            <w:pPr>
              <w:ind w:left="5743" w:hanging="5813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>STINATAIRE</w:t>
            </w:r>
          </w:p>
          <w:p w14:paraId="73C95574" w14:textId="77777777" w:rsidR="00AC0A69" w:rsidRPr="00812D36" w:rsidRDefault="00AC0A69" w:rsidP="00AC0A69">
            <w:pPr>
              <w:ind w:firstLine="4042"/>
              <w:rPr>
                <w:b/>
                <w:sz w:val="4"/>
                <w:szCs w:val="4"/>
              </w:rPr>
            </w:pPr>
          </w:p>
          <w:p w14:paraId="0DE03C14" w14:textId="77777777" w:rsidR="00302C47" w:rsidRPr="00AC0A69" w:rsidRDefault="00302C47">
            <w:pPr>
              <w:rPr>
                <w:sz w:val="4"/>
                <w:szCs w:val="4"/>
              </w:rPr>
            </w:pPr>
          </w:p>
        </w:tc>
      </w:tr>
      <w:tr w:rsidR="00F424B7" w14:paraId="0BE4D557" w14:textId="77777777" w:rsidTr="00302C47">
        <w:trPr>
          <w:cantSplit/>
        </w:trPr>
        <w:tc>
          <w:tcPr>
            <w:tcW w:w="5812" w:type="dxa"/>
            <w:gridSpan w:val="7"/>
          </w:tcPr>
          <w:p w14:paraId="7AA10550" w14:textId="77777777" w:rsidR="00F424B7" w:rsidRDefault="00812D36">
            <w:r>
              <w:t>Destinataire final</w:t>
            </w:r>
          </w:p>
          <w:p w14:paraId="0E55BC96" w14:textId="77777777" w:rsidR="00F424B7" w:rsidRDefault="00F424B7"/>
          <w:p w14:paraId="0A3076F9" w14:textId="77777777" w:rsidR="00F424B7" w:rsidRDefault="00F424B7"/>
          <w:p w14:paraId="0050F5F1" w14:textId="77777777" w:rsidR="00F424B7" w:rsidRDefault="00F424B7"/>
        </w:tc>
        <w:tc>
          <w:tcPr>
            <w:tcW w:w="5246" w:type="dxa"/>
            <w:gridSpan w:val="3"/>
          </w:tcPr>
          <w:p w14:paraId="3CF7DCF7" w14:textId="77777777" w:rsidR="00F424B7" w:rsidRDefault="009835B9">
            <w:r>
              <w:t>Utilisation finale</w:t>
            </w:r>
          </w:p>
        </w:tc>
      </w:tr>
      <w:tr w:rsidR="00F424B7" w14:paraId="74623F2A" w14:textId="77777777" w:rsidTr="00302C47">
        <w:trPr>
          <w:cantSplit/>
        </w:trPr>
        <w:tc>
          <w:tcPr>
            <w:tcW w:w="3874" w:type="dxa"/>
            <w:gridSpan w:val="5"/>
          </w:tcPr>
          <w:p w14:paraId="64D911CB" w14:textId="77777777" w:rsidR="00F424B7" w:rsidRDefault="00F424B7">
            <w:r>
              <w:t>Pays de l’acheteur</w:t>
            </w:r>
          </w:p>
          <w:p w14:paraId="768C7282" w14:textId="77777777" w:rsidR="00F424B7" w:rsidRDefault="00F424B7"/>
          <w:p w14:paraId="0511D64C" w14:textId="77777777" w:rsidR="00F424B7" w:rsidRDefault="00F424B7"/>
          <w:p w14:paraId="1856D8D6" w14:textId="77777777" w:rsidR="00F424B7" w:rsidRDefault="00F424B7"/>
        </w:tc>
        <w:tc>
          <w:tcPr>
            <w:tcW w:w="3875" w:type="dxa"/>
            <w:gridSpan w:val="4"/>
          </w:tcPr>
          <w:p w14:paraId="56C93832" w14:textId="77777777" w:rsidR="00F424B7" w:rsidRDefault="00F424B7">
            <w:r>
              <w:t>Pays d’origine</w:t>
            </w:r>
          </w:p>
        </w:tc>
        <w:tc>
          <w:tcPr>
            <w:tcW w:w="3309" w:type="dxa"/>
          </w:tcPr>
          <w:p w14:paraId="007DC7AF" w14:textId="77777777" w:rsidR="00F424B7" w:rsidRDefault="00F424B7">
            <w:r>
              <w:t>Pays de destination</w:t>
            </w:r>
          </w:p>
        </w:tc>
      </w:tr>
      <w:tr w:rsidR="00302C47" w14:paraId="2386354B" w14:textId="77777777" w:rsidTr="00A728E8">
        <w:trPr>
          <w:cantSplit/>
          <w:trHeight w:val="341"/>
        </w:trPr>
        <w:tc>
          <w:tcPr>
            <w:tcW w:w="11058" w:type="dxa"/>
            <w:gridSpan w:val="10"/>
          </w:tcPr>
          <w:p w14:paraId="781E301B" w14:textId="77777777" w:rsidR="00812D36" w:rsidRPr="00812D36" w:rsidRDefault="00812D36" w:rsidP="00812D36">
            <w:pPr>
              <w:ind w:left="5743" w:hanging="5813"/>
              <w:rPr>
                <w:b/>
                <w:caps/>
                <w:sz w:val="4"/>
                <w:szCs w:val="4"/>
              </w:rPr>
            </w:pPr>
          </w:p>
          <w:p w14:paraId="39287F4F" w14:textId="77777777" w:rsidR="00812D36" w:rsidRPr="00812D36" w:rsidRDefault="00277F07" w:rsidP="00812D36">
            <w:pPr>
              <w:ind w:left="5743" w:hanging="5813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</w:t>
            </w:r>
            <w:r w:rsidR="00812D36" w:rsidRPr="00812D36">
              <w:rPr>
                <w:b/>
                <w:caps/>
                <w:sz w:val="24"/>
                <w:szCs w:val="24"/>
              </w:rPr>
              <w:t>s concernés</w:t>
            </w:r>
          </w:p>
          <w:p w14:paraId="61A8CB25" w14:textId="77777777" w:rsidR="00302C47" w:rsidRPr="00812D36" w:rsidRDefault="00302C47" w:rsidP="00812D36">
            <w:pPr>
              <w:ind w:left="5743" w:hanging="5813"/>
              <w:rPr>
                <w:sz w:val="4"/>
                <w:szCs w:val="4"/>
              </w:rPr>
            </w:pPr>
          </w:p>
        </w:tc>
      </w:tr>
      <w:tr w:rsidR="009A4D39" w14:paraId="08274F0A" w14:textId="77777777" w:rsidTr="00921C58">
        <w:trPr>
          <w:cantSplit/>
        </w:trPr>
        <w:tc>
          <w:tcPr>
            <w:tcW w:w="11058" w:type="dxa"/>
            <w:gridSpan w:val="10"/>
          </w:tcPr>
          <w:p w14:paraId="6EB73278" w14:textId="77777777" w:rsidR="009A4D39" w:rsidRDefault="009A4D39" w:rsidP="009A4D39">
            <w:r>
              <w:t>Nature et motif de l’exportation ou du transfert</w:t>
            </w:r>
          </w:p>
          <w:p w14:paraId="05181697" w14:textId="77777777" w:rsidR="009A4D39" w:rsidRDefault="009A4D39"/>
        </w:tc>
      </w:tr>
      <w:tr w:rsidR="00F424B7" w14:paraId="76A6DAA6" w14:textId="77777777" w:rsidTr="00302C47">
        <w:trPr>
          <w:cantSplit/>
        </w:trPr>
        <w:tc>
          <w:tcPr>
            <w:tcW w:w="3874" w:type="dxa"/>
            <w:gridSpan w:val="5"/>
          </w:tcPr>
          <w:p w14:paraId="670FDE3D" w14:textId="77777777" w:rsidR="00F424B7" w:rsidRDefault="00A728E8">
            <w:r>
              <w:t>Quantité</w:t>
            </w:r>
          </w:p>
          <w:p w14:paraId="66CDBF6C" w14:textId="77777777" w:rsidR="00F424B7" w:rsidRDefault="00F424B7"/>
        </w:tc>
        <w:tc>
          <w:tcPr>
            <w:tcW w:w="3875" w:type="dxa"/>
            <w:gridSpan w:val="4"/>
          </w:tcPr>
          <w:p w14:paraId="7E357656" w14:textId="77777777" w:rsidR="00F424B7" w:rsidRDefault="009835B9">
            <w:r>
              <w:t>Poids total net</w:t>
            </w:r>
          </w:p>
        </w:tc>
        <w:tc>
          <w:tcPr>
            <w:tcW w:w="3309" w:type="dxa"/>
          </w:tcPr>
          <w:p w14:paraId="6409B4DB" w14:textId="77777777" w:rsidR="00F424B7" w:rsidRDefault="009835B9">
            <w:r>
              <w:t>Valeur</w:t>
            </w:r>
          </w:p>
          <w:p w14:paraId="636C19E3" w14:textId="77777777" w:rsidR="009835B9" w:rsidRDefault="009835B9"/>
          <w:p w14:paraId="4529FB9F" w14:textId="77777777" w:rsidR="009835B9" w:rsidRDefault="009835B9"/>
        </w:tc>
      </w:tr>
      <w:tr w:rsidR="00F424B7" w14:paraId="3F7377D1" w14:textId="77777777" w:rsidTr="00302C47">
        <w:trPr>
          <w:cantSplit/>
        </w:trPr>
        <w:tc>
          <w:tcPr>
            <w:tcW w:w="3874" w:type="dxa"/>
            <w:gridSpan w:val="5"/>
          </w:tcPr>
          <w:p w14:paraId="7A1F14FA" w14:textId="77777777" w:rsidR="00F424B7" w:rsidRDefault="009A4D39">
            <w:r>
              <w:t>Code marchandise</w:t>
            </w:r>
          </w:p>
          <w:p w14:paraId="1574B2A2" w14:textId="77777777" w:rsidR="00F424B7" w:rsidRDefault="00F424B7"/>
          <w:p w14:paraId="38F5B569" w14:textId="77777777" w:rsidR="00F424B7" w:rsidRDefault="00F424B7"/>
          <w:p w14:paraId="453D5EB4" w14:textId="77777777" w:rsidR="00F424B7" w:rsidRDefault="00FA6FCB" w:rsidP="009A4D39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r w:rsidR="009A4D39">
              <w:rPr>
                <w:sz w:val="16"/>
              </w:rPr>
              <w:t>prendre contact avec la Douane</w:t>
            </w:r>
            <w:r w:rsidR="00F424B7">
              <w:rPr>
                <w:sz w:val="16"/>
              </w:rPr>
              <w:t>)</w:t>
            </w:r>
          </w:p>
        </w:tc>
        <w:tc>
          <w:tcPr>
            <w:tcW w:w="3875" w:type="dxa"/>
            <w:gridSpan w:val="4"/>
          </w:tcPr>
          <w:p w14:paraId="5E66E5E6" w14:textId="77777777" w:rsidR="00F424B7" w:rsidRDefault="00F424B7" w:rsidP="009835B9">
            <w:r>
              <w:t xml:space="preserve">N° de la liste de contrôle </w:t>
            </w:r>
          </w:p>
          <w:p w14:paraId="2C8E7F79" w14:textId="77777777" w:rsidR="009835B9" w:rsidRPr="00227FE7" w:rsidRDefault="00A728E8" w:rsidP="00A72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</w:t>
            </w:r>
            <w:r w:rsidR="009835B9" w:rsidRPr="00227FE7">
              <w:rPr>
                <w:sz w:val="16"/>
                <w:szCs w:val="16"/>
              </w:rPr>
              <w:t>iste commune des équipements</w:t>
            </w:r>
            <w:r w:rsidR="00227FE7" w:rsidRPr="00227FE7">
              <w:rPr>
                <w:sz w:val="16"/>
                <w:szCs w:val="16"/>
              </w:rPr>
              <w:t xml:space="preserve"> </w:t>
            </w:r>
            <w:r w:rsidR="009835B9" w:rsidRPr="00227FE7">
              <w:rPr>
                <w:sz w:val="16"/>
                <w:szCs w:val="16"/>
              </w:rPr>
              <w:t>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09" w:type="dxa"/>
          </w:tcPr>
          <w:p w14:paraId="71BD1367" w14:textId="77777777" w:rsidR="001618F1" w:rsidRDefault="00F424B7">
            <w:r>
              <w:t>Date présumée de l’exportation</w:t>
            </w:r>
            <w:r w:rsidR="0008764B">
              <w:t xml:space="preserve"> </w:t>
            </w:r>
          </w:p>
          <w:p w14:paraId="7D9E5D6F" w14:textId="77777777" w:rsidR="00F424B7" w:rsidRDefault="0008764B">
            <w:r>
              <w:t xml:space="preserve">ou </w:t>
            </w:r>
            <w:r w:rsidR="009835B9">
              <w:t>du transfert</w:t>
            </w:r>
          </w:p>
        </w:tc>
      </w:tr>
      <w:tr w:rsidR="00F424B7" w14:paraId="7F80C606" w14:textId="77777777" w:rsidTr="00302C47">
        <w:trPr>
          <w:cantSplit/>
          <w:trHeight w:val="3716"/>
        </w:trPr>
        <w:tc>
          <w:tcPr>
            <w:tcW w:w="11058" w:type="dxa"/>
            <w:gridSpan w:val="10"/>
          </w:tcPr>
          <w:p w14:paraId="4BC85694" w14:textId="77777777" w:rsidR="00F424B7" w:rsidRDefault="00F424B7"/>
          <w:p w14:paraId="5FAE5ACF" w14:textId="77777777" w:rsidR="009835B9" w:rsidRDefault="00F424B7">
            <w:r>
              <w:t>D</w:t>
            </w:r>
            <w:r w:rsidR="009835B9">
              <w:t>escription</w:t>
            </w:r>
            <w:r>
              <w:t xml:space="preserve"> </w:t>
            </w:r>
            <w:r w:rsidR="00277F07">
              <w:t>des produits</w:t>
            </w:r>
            <w:r>
              <w:t xml:space="preserve"> (+ codes douaniers connexes)</w:t>
            </w:r>
          </w:p>
          <w:p w14:paraId="3EDE9862" w14:textId="77777777" w:rsidR="00BD063D" w:rsidRDefault="00BD063D"/>
          <w:p w14:paraId="7C88B1A1" w14:textId="77777777" w:rsidR="00BD063D" w:rsidRDefault="00BD063D"/>
          <w:p w14:paraId="23135903" w14:textId="77777777" w:rsidR="00BD063D" w:rsidRDefault="00BD063D"/>
          <w:p w14:paraId="384A94BE" w14:textId="77777777" w:rsidR="00BD063D" w:rsidRDefault="00BD063D"/>
          <w:p w14:paraId="20390FE5" w14:textId="77777777" w:rsidR="00BD063D" w:rsidRDefault="00BD063D"/>
          <w:p w14:paraId="482399FC" w14:textId="77777777" w:rsidR="00BD063D" w:rsidRDefault="00BD063D"/>
          <w:p w14:paraId="18D73190" w14:textId="77777777" w:rsidR="00BD063D" w:rsidRDefault="00BD063D"/>
          <w:p w14:paraId="12953310" w14:textId="77777777" w:rsidR="00BD063D" w:rsidRDefault="00BD063D"/>
          <w:p w14:paraId="00D4A6D0" w14:textId="77777777" w:rsidR="00BD063D" w:rsidRDefault="00BD063D"/>
          <w:p w14:paraId="79101D4D" w14:textId="77777777" w:rsidR="00BD063D" w:rsidRDefault="00BD063D"/>
          <w:p w14:paraId="7A410576" w14:textId="77777777" w:rsidR="00BD063D" w:rsidRDefault="00BD063D"/>
          <w:p w14:paraId="2B7B7A3A" w14:textId="77777777" w:rsidR="00BD063D" w:rsidRDefault="00BD063D"/>
          <w:p w14:paraId="3B0CCE60" w14:textId="77777777" w:rsidR="00BD063D" w:rsidRDefault="00BD063D"/>
          <w:p w14:paraId="75560167" w14:textId="77777777" w:rsidR="00BD063D" w:rsidRDefault="00BD063D"/>
        </w:tc>
      </w:tr>
      <w:tr w:rsidR="00F424B7" w14:paraId="16E74767" w14:textId="77777777" w:rsidTr="00302C47">
        <w:trPr>
          <w:cantSplit/>
        </w:trPr>
        <w:tc>
          <w:tcPr>
            <w:tcW w:w="11058" w:type="dxa"/>
            <w:gridSpan w:val="10"/>
          </w:tcPr>
          <w:p w14:paraId="0A39CCE5" w14:textId="77777777" w:rsidR="00277F07" w:rsidRDefault="00277F07"/>
          <w:p w14:paraId="66761247" w14:textId="77777777" w:rsidR="00F424B7" w:rsidRDefault="00F424B7">
            <w:r>
              <w:t>Je certifie sur l’honneur l’exactitude des renseignements fournis dans la demande et de tous documents joints à celle-ci.</w:t>
            </w:r>
          </w:p>
          <w:p w14:paraId="5AA82A9F" w14:textId="77777777" w:rsidR="00F424B7" w:rsidRDefault="00F424B7">
            <w:r>
              <w:t>Je me soumets à la réglementation en matière d’octroi et d’utilisation des licences.</w:t>
            </w:r>
          </w:p>
          <w:p w14:paraId="00780722" w14:textId="77777777" w:rsidR="00F424B7" w:rsidRDefault="00F424B7"/>
          <w:p w14:paraId="17B65003" w14:textId="77777777" w:rsidR="00F424B7" w:rsidRDefault="00F424B7"/>
          <w:p w14:paraId="48284075" w14:textId="77777777" w:rsidR="00F424B7" w:rsidRDefault="00F424B7">
            <w:r>
              <w:t>A                                                                          le                                               Signature</w:t>
            </w:r>
          </w:p>
          <w:p w14:paraId="4B3DA4C7" w14:textId="77777777" w:rsidR="00F424B7" w:rsidRDefault="00F424B7"/>
        </w:tc>
      </w:tr>
    </w:tbl>
    <w:p w14:paraId="41AAFD7B" w14:textId="77777777" w:rsidR="00F424B7" w:rsidRDefault="00F424B7" w:rsidP="00227FE7"/>
    <w:sectPr w:rsidR="00F424B7" w:rsidSect="00227FE7">
      <w:pgSz w:w="11906" w:h="16838"/>
      <w:pgMar w:top="426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A8C" w14:textId="77777777" w:rsidR="00C53458" w:rsidRDefault="00C53458" w:rsidP="00A728E8">
      <w:r>
        <w:separator/>
      </w:r>
    </w:p>
  </w:endnote>
  <w:endnote w:type="continuationSeparator" w:id="0">
    <w:p w14:paraId="189BDC33" w14:textId="77777777" w:rsidR="00C53458" w:rsidRDefault="00C53458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20F6" w14:textId="77777777" w:rsidR="00C53458" w:rsidRDefault="00C53458" w:rsidP="00A728E8">
      <w:r>
        <w:separator/>
      </w:r>
    </w:p>
  </w:footnote>
  <w:footnote w:type="continuationSeparator" w:id="0">
    <w:p w14:paraId="261EF340" w14:textId="77777777" w:rsidR="00C53458" w:rsidRDefault="00C53458" w:rsidP="00A7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B"/>
    <w:rsid w:val="0008764B"/>
    <w:rsid w:val="000976F6"/>
    <w:rsid w:val="00102935"/>
    <w:rsid w:val="00145D48"/>
    <w:rsid w:val="001618F1"/>
    <w:rsid w:val="00221824"/>
    <w:rsid w:val="00227FE7"/>
    <w:rsid w:val="002509D1"/>
    <w:rsid w:val="00277F07"/>
    <w:rsid w:val="00302C47"/>
    <w:rsid w:val="0037783E"/>
    <w:rsid w:val="00473565"/>
    <w:rsid w:val="004C4592"/>
    <w:rsid w:val="006B35D0"/>
    <w:rsid w:val="00812D36"/>
    <w:rsid w:val="00857C68"/>
    <w:rsid w:val="0086131B"/>
    <w:rsid w:val="00921C58"/>
    <w:rsid w:val="0096654C"/>
    <w:rsid w:val="009835B9"/>
    <w:rsid w:val="009A4D39"/>
    <w:rsid w:val="009C78ED"/>
    <w:rsid w:val="00A728E8"/>
    <w:rsid w:val="00AC0A69"/>
    <w:rsid w:val="00BD063D"/>
    <w:rsid w:val="00C53458"/>
    <w:rsid w:val="00D31A71"/>
    <w:rsid w:val="00DF258B"/>
    <w:rsid w:val="00E176C3"/>
    <w:rsid w:val="00F12A33"/>
    <w:rsid w:val="00F424B7"/>
    <w:rsid w:val="00F8454B"/>
    <w:rsid w:val="00F870A0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938F672"/>
  <w15:chartTrackingRefBased/>
  <w15:docId w15:val="{1A47CEBF-9609-4F66-955D-EC83614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728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728E8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728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728E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9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09D1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57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1370</CharactersWithSpaces>
  <SharedDoc>false</SharedDoc>
  <HLinks>
    <vt:vector size="6" baseType="variant"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mailto:stephan.marechal@spw.wallonie.be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CAPONETTI Lia</cp:lastModifiedBy>
  <cp:revision>5</cp:revision>
  <cp:lastPrinted>2013-04-02T11:53:00Z</cp:lastPrinted>
  <dcterms:created xsi:type="dcterms:W3CDTF">2023-11-14T14:16:00Z</dcterms:created>
  <dcterms:modified xsi:type="dcterms:W3CDTF">2025-01-24T10:42:00Z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2023-11-14T14:16:08Z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24a0082e-3189-4f09-815d-af01f580f8e1</vt:lpwstr>
  </property>
  <property fmtid="{D5CDD505-2E9C-101B-9397-08002B2CF9AE}" pid="8" name="MSIP_Label_97a477d1-147d-4e34-b5e3-7b26d2f44870_ContentBits">
    <vt:lpwstr>0</vt:lpwstr>
  </property>
</Properties>
</file>